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6A97" w14:textId="77777777" w:rsidR="00F97EF9" w:rsidRDefault="00F24258">
      <w:pPr>
        <w:keepNext/>
        <w:spacing w:after="0" w:line="240" w:lineRule="auto"/>
        <w:jc w:val="center"/>
        <w:rPr>
          <w:rFonts w:ascii="Times New Roman" w:eastAsia="Times New Roman" w:hAnsi="Times New Roman" w:cs="Times New Roman"/>
          <w:b/>
          <w:i w:val="0"/>
          <w:sz w:val="28"/>
          <w:szCs w:val="28"/>
          <w:u w:val="single"/>
        </w:rPr>
      </w:pPr>
      <w:r>
        <w:rPr>
          <w:rFonts w:ascii="Times New Roman" w:eastAsia="Times New Roman" w:hAnsi="Times New Roman" w:cs="Times New Roman"/>
          <w:b/>
          <w:i w:val="0"/>
          <w:sz w:val="28"/>
          <w:szCs w:val="28"/>
          <w:u w:val="single"/>
        </w:rPr>
        <w:t>Ellis R. Ott Scholarship Application Instructions</w:t>
      </w:r>
    </w:p>
    <w:p w14:paraId="5D68E9A9" w14:textId="77777777" w:rsidR="00F97EF9" w:rsidRDefault="00F97EF9">
      <w:pPr>
        <w:spacing w:after="0" w:line="240" w:lineRule="auto"/>
        <w:rPr>
          <w:rFonts w:ascii="Times New Roman" w:eastAsia="Times New Roman" w:hAnsi="Times New Roman" w:cs="Times New Roman"/>
          <w:i w:val="0"/>
          <w:sz w:val="24"/>
          <w:szCs w:val="24"/>
        </w:rPr>
      </w:pPr>
    </w:p>
    <w:p w14:paraId="1CD8EB30" w14:textId="77777777" w:rsidR="00F97EF9" w:rsidRDefault="00F97EF9">
      <w:pPr>
        <w:spacing w:after="0" w:line="240" w:lineRule="auto"/>
        <w:rPr>
          <w:rFonts w:ascii="Times New Roman" w:eastAsia="Times New Roman" w:hAnsi="Times New Roman" w:cs="Times New Roman"/>
          <w:i w:val="0"/>
          <w:sz w:val="24"/>
          <w:szCs w:val="24"/>
        </w:rPr>
      </w:pPr>
    </w:p>
    <w:p w14:paraId="48C34E67" w14:textId="77777777" w:rsidR="00F97EF9" w:rsidRDefault="00F24258">
      <w:pPr>
        <w:keepNext/>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Selection Criteria</w:t>
      </w:r>
    </w:p>
    <w:p w14:paraId="07A3A794" w14:textId="77777777" w:rsidR="00F97EF9" w:rsidRDefault="00F97EF9">
      <w:pPr>
        <w:spacing w:after="0" w:line="240" w:lineRule="auto"/>
        <w:rPr>
          <w:rFonts w:ascii="Times New Roman" w:eastAsia="Times New Roman" w:hAnsi="Times New Roman" w:cs="Times New Roman"/>
          <w:i w:val="0"/>
          <w:sz w:val="24"/>
          <w:szCs w:val="24"/>
        </w:rPr>
      </w:pPr>
    </w:p>
    <w:p w14:paraId="2C608A4B"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The scholarship recipient must be a student who is planning to enroll or is currently enrolled in a master’s degree or </w:t>
      </w:r>
      <w:proofErr w:type="gramStart"/>
      <w:r>
        <w:rPr>
          <w:rFonts w:ascii="Times New Roman" w:eastAsia="Times New Roman" w:hAnsi="Times New Roman" w:cs="Times New Roman"/>
          <w:i w:val="0"/>
          <w:sz w:val="24"/>
          <w:szCs w:val="24"/>
        </w:rPr>
        <w:t>higher level</w:t>
      </w:r>
      <w:proofErr w:type="gramEnd"/>
      <w:r>
        <w:rPr>
          <w:rFonts w:ascii="Times New Roman" w:eastAsia="Times New Roman" w:hAnsi="Times New Roman" w:cs="Times New Roman"/>
          <w:i w:val="0"/>
          <w:sz w:val="24"/>
          <w:szCs w:val="24"/>
        </w:rPr>
        <w:t xml:space="preserve"> US or Canadian program that has a concentration in applied statistics and/or quality management.  This includes the theory and application of statistical inference, statistical decision-making, experimental design, analysis and interpretation of data, statistical process control, quality control, quality assurance, quality improvement, quality management and related fields.  The emphasis is on applications as opposed to theory.</w:t>
      </w:r>
    </w:p>
    <w:p w14:paraId="0EA63B90" w14:textId="77777777" w:rsidR="00F97EF9" w:rsidRDefault="00F97EF9">
      <w:pPr>
        <w:spacing w:after="0" w:line="240" w:lineRule="auto"/>
        <w:jc w:val="both"/>
        <w:rPr>
          <w:rFonts w:ascii="Times New Roman" w:eastAsia="Times New Roman" w:hAnsi="Times New Roman" w:cs="Times New Roman"/>
          <w:i w:val="0"/>
          <w:sz w:val="24"/>
          <w:szCs w:val="24"/>
        </w:rPr>
      </w:pPr>
    </w:p>
    <w:p w14:paraId="1A47AE66"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Scholarship awards are based on (a) demonstrated ability in the above fields, (b) academic achievement, including honors, (c) career objectives, (d) faculty recommendations, (e) involvement in student or professional organizations, (f) teaching and tutoring, and (g) industrial exposure including part-time work and internships.</w:t>
      </w:r>
    </w:p>
    <w:p w14:paraId="4AFA438A" w14:textId="77777777" w:rsidR="00F97EF9" w:rsidRDefault="00F97EF9">
      <w:pPr>
        <w:spacing w:after="0" w:line="240" w:lineRule="auto"/>
        <w:jc w:val="both"/>
        <w:rPr>
          <w:rFonts w:ascii="Times New Roman" w:eastAsia="Times New Roman" w:hAnsi="Times New Roman" w:cs="Times New Roman"/>
          <w:i w:val="0"/>
          <w:sz w:val="24"/>
          <w:szCs w:val="24"/>
        </w:rPr>
      </w:pPr>
    </w:p>
    <w:p w14:paraId="7DFDDFB8"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The Ott Scholarship Governing Board awards up to two scholarships annually to students pursuing either a master’s degree as their next academic goal or a doctorate degree.  </w:t>
      </w:r>
    </w:p>
    <w:p w14:paraId="0F7C86D7" w14:textId="77777777" w:rsidR="00F97EF9" w:rsidRDefault="00F97EF9">
      <w:pPr>
        <w:spacing w:after="0" w:line="240" w:lineRule="auto"/>
        <w:jc w:val="both"/>
        <w:rPr>
          <w:rFonts w:ascii="Times New Roman" w:eastAsia="Times New Roman" w:hAnsi="Times New Roman" w:cs="Times New Roman"/>
          <w:i w:val="0"/>
          <w:sz w:val="24"/>
          <w:szCs w:val="24"/>
        </w:rPr>
      </w:pPr>
    </w:p>
    <w:p w14:paraId="374D9649"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Students enrolled in online programs and classroom programs are eligible. However, relatives of the Governing Board and of the ASQ Statistics Division Council members or previous winners of the award are not eligible.</w:t>
      </w:r>
    </w:p>
    <w:p w14:paraId="368B407E" w14:textId="77777777" w:rsidR="00F97EF9" w:rsidRDefault="00F97EF9">
      <w:pPr>
        <w:spacing w:after="0" w:line="240" w:lineRule="auto"/>
        <w:jc w:val="both"/>
        <w:rPr>
          <w:rFonts w:ascii="Times New Roman" w:eastAsia="Times New Roman" w:hAnsi="Times New Roman" w:cs="Times New Roman"/>
          <w:i w:val="0"/>
          <w:sz w:val="24"/>
          <w:szCs w:val="24"/>
        </w:rPr>
      </w:pPr>
    </w:p>
    <w:p w14:paraId="1735F0AD" w14:textId="77777777" w:rsidR="00F97EF9" w:rsidRDefault="00F24258">
      <w:pPr>
        <w:keepNext/>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Instructions:</w:t>
      </w:r>
    </w:p>
    <w:p w14:paraId="0B5EDA98" w14:textId="77777777" w:rsidR="00F97EF9" w:rsidRDefault="00F97EF9">
      <w:pPr>
        <w:spacing w:after="0" w:line="240" w:lineRule="auto"/>
        <w:jc w:val="both"/>
        <w:rPr>
          <w:rFonts w:ascii="Times New Roman" w:eastAsia="Times New Roman" w:hAnsi="Times New Roman" w:cs="Times New Roman"/>
          <w:i w:val="0"/>
          <w:sz w:val="24"/>
          <w:szCs w:val="24"/>
        </w:rPr>
      </w:pPr>
    </w:p>
    <w:p w14:paraId="50F4A01B" w14:textId="77777777" w:rsidR="00F97EF9" w:rsidRDefault="00F2425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Applicants must complete the forms in the following pages and must </w:t>
      </w:r>
      <w:proofErr w:type="gramStart"/>
      <w:r>
        <w:rPr>
          <w:rFonts w:ascii="Times New Roman" w:eastAsia="Times New Roman" w:hAnsi="Times New Roman" w:cs="Times New Roman"/>
          <w:i w:val="0"/>
          <w:color w:val="000000"/>
          <w:sz w:val="24"/>
          <w:szCs w:val="24"/>
        </w:rPr>
        <w:t>assure</w:t>
      </w:r>
      <w:proofErr w:type="gramEnd"/>
      <w:r>
        <w:rPr>
          <w:rFonts w:ascii="Times New Roman" w:eastAsia="Times New Roman" w:hAnsi="Times New Roman" w:cs="Times New Roman"/>
          <w:i w:val="0"/>
          <w:color w:val="000000"/>
          <w:sz w:val="24"/>
          <w:szCs w:val="24"/>
        </w:rPr>
        <w:t xml:space="preserve"> that faculty members and other mentors receive copies of pages 2 and 3 of this </w:t>
      </w:r>
      <w:proofErr w:type="gramStart"/>
      <w:r>
        <w:rPr>
          <w:rFonts w:ascii="Times New Roman" w:eastAsia="Times New Roman" w:hAnsi="Times New Roman" w:cs="Times New Roman"/>
          <w:i w:val="0"/>
          <w:color w:val="000000"/>
          <w:sz w:val="24"/>
          <w:szCs w:val="24"/>
        </w:rPr>
        <w:t>document</w:t>
      </w:r>
      <w:proofErr w:type="gramEnd"/>
      <w:r>
        <w:rPr>
          <w:rFonts w:ascii="Times New Roman" w:eastAsia="Times New Roman" w:hAnsi="Times New Roman" w:cs="Times New Roman"/>
          <w:i w:val="0"/>
          <w:color w:val="000000"/>
          <w:sz w:val="24"/>
          <w:szCs w:val="24"/>
        </w:rPr>
        <w:t>.</w:t>
      </w:r>
    </w:p>
    <w:p w14:paraId="53AF1010" w14:textId="77777777" w:rsidR="00F97EF9" w:rsidRDefault="00F2425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Applicants are advised to read the biographical sketch of Ellis R. Ott (see page 4) as well as additional citations available through the Ott Scholarship home page, to assure an appropriate fit and to further guide the contents of their essays. </w:t>
      </w:r>
    </w:p>
    <w:p w14:paraId="7E0810FF" w14:textId="77777777" w:rsidR="00F97EF9" w:rsidRDefault="00F97EF9">
      <w:pPr>
        <w:spacing w:after="0" w:line="240" w:lineRule="auto"/>
        <w:rPr>
          <w:rFonts w:ascii="Times New Roman" w:eastAsia="Times New Roman" w:hAnsi="Times New Roman" w:cs="Times New Roman"/>
          <w:b/>
          <w:i w:val="0"/>
          <w:sz w:val="24"/>
          <w:szCs w:val="24"/>
        </w:rPr>
      </w:pPr>
    </w:p>
    <w:p w14:paraId="16810904" w14:textId="77777777" w:rsidR="00F97EF9" w:rsidRDefault="00F97EF9">
      <w:pPr>
        <w:spacing w:after="0" w:line="240" w:lineRule="auto"/>
        <w:rPr>
          <w:rFonts w:ascii="Times New Roman" w:eastAsia="Times New Roman" w:hAnsi="Times New Roman" w:cs="Times New Roman"/>
          <w:b/>
          <w:i w:val="0"/>
          <w:sz w:val="24"/>
          <w:szCs w:val="24"/>
        </w:rPr>
      </w:pPr>
    </w:p>
    <w:p w14:paraId="6F439406" w14:textId="2AF64FA5" w:rsidR="00F97EF9" w:rsidRDefault="00F24258">
      <w:pPr>
        <w:keepNext/>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Material</w:t>
      </w:r>
      <w:r>
        <w:rPr>
          <w:rFonts w:ascii="Times New Roman" w:eastAsia="Times New Roman" w:hAnsi="Times New Roman" w:cs="Times New Roman"/>
          <w:i w:val="0"/>
          <w:sz w:val="28"/>
          <w:szCs w:val="28"/>
        </w:rPr>
        <w:t>*</w:t>
      </w:r>
      <w:r>
        <w:rPr>
          <w:rFonts w:ascii="Times New Roman" w:eastAsia="Times New Roman" w:hAnsi="Times New Roman" w:cs="Times New Roman"/>
          <w:b/>
          <w:i w:val="0"/>
          <w:sz w:val="24"/>
          <w:szCs w:val="24"/>
        </w:rPr>
        <w:t xml:space="preserve"> to be sent no later than </w:t>
      </w:r>
      <w:r w:rsidR="00CF478D">
        <w:rPr>
          <w:rFonts w:ascii="Times New Roman" w:eastAsia="Times New Roman" w:hAnsi="Times New Roman" w:cs="Times New Roman"/>
          <w:b/>
          <w:i w:val="0"/>
          <w:sz w:val="24"/>
          <w:szCs w:val="24"/>
        </w:rPr>
        <w:t>May</w:t>
      </w:r>
      <w:r>
        <w:rPr>
          <w:rFonts w:ascii="Times New Roman" w:eastAsia="Times New Roman" w:hAnsi="Times New Roman" w:cs="Times New Roman"/>
          <w:b/>
          <w:i w:val="0"/>
          <w:sz w:val="24"/>
          <w:szCs w:val="24"/>
        </w:rPr>
        <w:t xml:space="preserve"> 1</w:t>
      </w:r>
    </w:p>
    <w:p w14:paraId="0E92A584" w14:textId="77777777" w:rsidR="00F97EF9" w:rsidRDefault="00F97EF9">
      <w:pPr>
        <w:keepNext/>
        <w:spacing w:after="0" w:line="240" w:lineRule="auto"/>
        <w:rPr>
          <w:rFonts w:ascii="Times New Roman" w:eastAsia="Times New Roman" w:hAnsi="Times New Roman" w:cs="Times New Roman"/>
          <w:b/>
          <w:i w:val="0"/>
          <w:sz w:val="24"/>
          <w:szCs w:val="24"/>
        </w:rPr>
      </w:pPr>
    </w:p>
    <w:p w14:paraId="2AE46BD5" w14:textId="77777777" w:rsidR="00F97EF9" w:rsidRDefault="00F24258">
      <w:pPr>
        <w:numPr>
          <w:ilvl w:val="0"/>
          <w:numId w:val="2"/>
        </w:num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Typed application form – no handwritten forms, please.</w:t>
      </w:r>
    </w:p>
    <w:p w14:paraId="18098AAC" w14:textId="77777777" w:rsidR="00F97EF9" w:rsidRDefault="00F24258">
      <w:pPr>
        <w:numPr>
          <w:ilvl w:val="0"/>
          <w:numId w:val="2"/>
        </w:num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Resume</w:t>
      </w:r>
    </w:p>
    <w:p w14:paraId="4119961E" w14:textId="77777777" w:rsidR="00F97EF9" w:rsidRDefault="00F24258">
      <w:pPr>
        <w:numPr>
          <w:ilvl w:val="0"/>
          <w:numId w:val="2"/>
        </w:num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An essay of no longer than one page, type written, no smaller than 10-point type, stating qualifications, career goals, reasons for seeking the scholarship.  Comments should be consistent with the scholarship award </w:t>
      </w:r>
      <w:proofErr w:type="gramStart"/>
      <w:r>
        <w:rPr>
          <w:rFonts w:ascii="Times New Roman" w:eastAsia="Times New Roman" w:hAnsi="Times New Roman" w:cs="Times New Roman"/>
          <w:i w:val="0"/>
          <w:sz w:val="24"/>
          <w:szCs w:val="24"/>
        </w:rPr>
        <w:t>criteria,</w:t>
      </w:r>
      <w:proofErr w:type="gramEnd"/>
      <w:r>
        <w:rPr>
          <w:rFonts w:ascii="Times New Roman" w:eastAsia="Times New Roman" w:hAnsi="Times New Roman" w:cs="Times New Roman"/>
          <w:i w:val="0"/>
          <w:sz w:val="24"/>
          <w:szCs w:val="24"/>
        </w:rPr>
        <w:t xml:space="preserve"> above.</w:t>
      </w:r>
    </w:p>
    <w:p w14:paraId="0DA0C821" w14:textId="77777777" w:rsidR="00F97EF9" w:rsidRDefault="00F24258">
      <w:pPr>
        <w:numPr>
          <w:ilvl w:val="0"/>
          <w:numId w:val="2"/>
        </w:num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Two letters of recommendation from professors or mentors in the current or intended field of study. </w:t>
      </w:r>
    </w:p>
    <w:p w14:paraId="6C2A5B8C" w14:textId="77777777" w:rsidR="00F97EF9" w:rsidRDefault="00F24258">
      <w:pPr>
        <w:numPr>
          <w:ilvl w:val="0"/>
          <w:numId w:val="2"/>
        </w:num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Copy of a recent academic transcript</w:t>
      </w:r>
    </w:p>
    <w:p w14:paraId="30070797" w14:textId="77777777" w:rsidR="00F97EF9" w:rsidRDefault="00F97EF9">
      <w:pPr>
        <w:spacing w:after="0" w:line="240" w:lineRule="auto"/>
        <w:jc w:val="center"/>
        <w:rPr>
          <w:rFonts w:ascii="Times New Roman" w:eastAsia="Times New Roman" w:hAnsi="Times New Roman" w:cs="Times New Roman"/>
          <w:i w:val="0"/>
          <w:sz w:val="24"/>
          <w:szCs w:val="24"/>
        </w:rPr>
      </w:pPr>
    </w:p>
    <w:p w14:paraId="18BAFDE8" w14:textId="77777777" w:rsidR="00F97EF9" w:rsidRDefault="00F97EF9">
      <w:pPr>
        <w:spacing w:after="0" w:line="240" w:lineRule="auto"/>
        <w:jc w:val="center"/>
        <w:rPr>
          <w:rFonts w:ascii="Times New Roman" w:eastAsia="Times New Roman" w:hAnsi="Times New Roman" w:cs="Times New Roman"/>
          <w:i w:val="0"/>
          <w:sz w:val="24"/>
          <w:szCs w:val="24"/>
        </w:rPr>
      </w:pPr>
    </w:p>
    <w:p w14:paraId="58AB5CC9"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Send via email only to mvandeven99@gmail.com</w:t>
      </w:r>
    </w:p>
    <w:p w14:paraId="41136B01" w14:textId="77777777" w:rsidR="00F97EF9" w:rsidRDefault="00F97EF9">
      <w:pPr>
        <w:spacing w:after="0" w:line="240" w:lineRule="auto"/>
        <w:rPr>
          <w:rFonts w:ascii="Times New Roman" w:eastAsia="Times New Roman" w:hAnsi="Times New Roman" w:cs="Times New Roman"/>
          <w:i w:val="0"/>
          <w:sz w:val="24"/>
          <w:szCs w:val="24"/>
        </w:rPr>
      </w:pPr>
    </w:p>
    <w:p w14:paraId="20FCD2FE" w14:textId="77777777" w:rsidR="00F97EF9" w:rsidRDefault="00F24258">
      <w:pPr>
        <w:keepNext/>
        <w:spacing w:after="0" w:line="240" w:lineRule="auto"/>
        <w:jc w:val="center"/>
        <w:rPr>
          <w:rFonts w:ascii="Times New Roman" w:eastAsia="Times New Roman" w:hAnsi="Times New Roman" w:cs="Times New Roman"/>
          <w:b/>
          <w:i w:val="0"/>
          <w:sz w:val="28"/>
          <w:szCs w:val="28"/>
          <w:u w:val="single"/>
        </w:rPr>
      </w:pPr>
      <w:r>
        <w:rPr>
          <w:rFonts w:ascii="Times New Roman" w:eastAsia="Times New Roman" w:hAnsi="Times New Roman" w:cs="Times New Roman"/>
          <w:b/>
          <w:i w:val="0"/>
          <w:sz w:val="28"/>
          <w:szCs w:val="28"/>
          <w:u w:val="single"/>
        </w:rPr>
        <w:t xml:space="preserve">Ott Scholarship Application Instructions </w:t>
      </w:r>
    </w:p>
    <w:p w14:paraId="1E3714A5" w14:textId="77777777" w:rsidR="00F97EF9" w:rsidRDefault="00F97EF9">
      <w:pPr>
        <w:keepNext/>
        <w:spacing w:after="0" w:line="240" w:lineRule="auto"/>
        <w:rPr>
          <w:rFonts w:ascii="Times New Roman" w:eastAsia="Times New Roman" w:hAnsi="Times New Roman" w:cs="Times New Roman"/>
          <w:b/>
          <w:i w:val="0"/>
          <w:sz w:val="24"/>
          <w:szCs w:val="24"/>
        </w:rPr>
      </w:pPr>
    </w:p>
    <w:p w14:paraId="421FC486" w14:textId="77777777" w:rsidR="00F97EF9" w:rsidRDefault="00F97EF9">
      <w:pPr>
        <w:keepNext/>
        <w:spacing w:after="0" w:line="240" w:lineRule="auto"/>
        <w:rPr>
          <w:rFonts w:ascii="Times New Roman" w:eastAsia="Times New Roman" w:hAnsi="Times New Roman" w:cs="Times New Roman"/>
          <w:b/>
          <w:i w:val="0"/>
          <w:sz w:val="24"/>
          <w:szCs w:val="24"/>
        </w:rPr>
      </w:pPr>
    </w:p>
    <w:p w14:paraId="57C32690" w14:textId="77777777" w:rsidR="00F97EF9" w:rsidRDefault="00F24258">
      <w:pPr>
        <w:keepNext/>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For professors and other mentors who write letters of recommendation:</w:t>
      </w:r>
    </w:p>
    <w:p w14:paraId="74AB5300" w14:textId="77777777" w:rsidR="00F97EF9" w:rsidRDefault="00F97EF9">
      <w:pPr>
        <w:spacing w:after="0" w:line="240" w:lineRule="auto"/>
        <w:jc w:val="both"/>
        <w:rPr>
          <w:rFonts w:ascii="Times New Roman" w:eastAsia="Times New Roman" w:hAnsi="Times New Roman" w:cs="Times New Roman"/>
          <w:i w:val="0"/>
          <w:sz w:val="24"/>
          <w:szCs w:val="24"/>
        </w:rPr>
      </w:pPr>
    </w:p>
    <w:p w14:paraId="6B9C2E65"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The Ott Scholarship Governing Board relies heavily on your recommendations while judging applications.  It is important that the Board be persuaded by your comments that the student is truly qualified.  Our past winners are those who have had the strongest letters of recommendation from their faculty mentors.  </w:t>
      </w:r>
    </w:p>
    <w:p w14:paraId="61ACBB38" w14:textId="77777777" w:rsidR="00F97EF9" w:rsidRDefault="00F97EF9">
      <w:pPr>
        <w:spacing w:after="0" w:line="240" w:lineRule="auto"/>
        <w:jc w:val="both"/>
        <w:rPr>
          <w:rFonts w:ascii="Times New Roman" w:eastAsia="Times New Roman" w:hAnsi="Times New Roman" w:cs="Times New Roman"/>
          <w:i w:val="0"/>
          <w:sz w:val="24"/>
          <w:szCs w:val="24"/>
        </w:rPr>
      </w:pPr>
    </w:p>
    <w:p w14:paraId="3A974E27"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As you will notice from the “Criteria for Selection” section above, the Board is seeking students who are well rounded and who demonstrate great potential for leadership in applied statistics and quality management to benefit society.  Please complete the recommendation form, focusing your comments on these aspects of the student’s capability.  The Board would also like to see your comments regarding academic achievements, especially those regarding innovation and strong leadership</w:t>
      </w:r>
      <w:r>
        <w:rPr>
          <w:rFonts w:ascii="Times New Roman" w:eastAsia="Times New Roman" w:hAnsi="Times New Roman" w:cs="Times New Roman"/>
          <w:i w:val="0"/>
          <w:color w:val="FF0000"/>
          <w:sz w:val="24"/>
          <w:szCs w:val="24"/>
        </w:rPr>
        <w:t xml:space="preserve"> </w:t>
      </w:r>
      <w:r>
        <w:rPr>
          <w:rFonts w:ascii="Times New Roman" w:eastAsia="Times New Roman" w:hAnsi="Times New Roman" w:cs="Times New Roman"/>
          <w:i w:val="0"/>
          <w:sz w:val="24"/>
          <w:szCs w:val="24"/>
        </w:rPr>
        <w:t>on the part of the student.  Naturally, any additional comments you wish to offer will be appreciated.</w:t>
      </w:r>
    </w:p>
    <w:p w14:paraId="599DFCD7" w14:textId="77777777" w:rsidR="00F97EF9" w:rsidRDefault="00F97EF9">
      <w:pPr>
        <w:spacing w:after="0" w:line="240" w:lineRule="auto"/>
        <w:jc w:val="both"/>
        <w:rPr>
          <w:rFonts w:ascii="Times New Roman" w:eastAsia="Times New Roman" w:hAnsi="Times New Roman" w:cs="Times New Roman"/>
          <w:i w:val="0"/>
          <w:sz w:val="24"/>
          <w:szCs w:val="24"/>
        </w:rPr>
      </w:pPr>
    </w:p>
    <w:p w14:paraId="1CF9B9AC"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More detail on next page ……</w:t>
      </w:r>
    </w:p>
    <w:p w14:paraId="3354AEBD" w14:textId="77777777" w:rsidR="00F97EF9" w:rsidRDefault="00F97EF9">
      <w:pPr>
        <w:spacing w:after="0" w:line="240" w:lineRule="auto"/>
        <w:jc w:val="both"/>
        <w:rPr>
          <w:rFonts w:ascii="Times New Roman" w:eastAsia="Times New Roman" w:hAnsi="Times New Roman" w:cs="Times New Roman"/>
          <w:i w:val="0"/>
          <w:sz w:val="24"/>
          <w:szCs w:val="24"/>
        </w:rPr>
      </w:pPr>
    </w:p>
    <w:p w14:paraId="52C0456D" w14:textId="77777777" w:rsidR="00F97EF9" w:rsidRDefault="00F97EF9">
      <w:pPr>
        <w:spacing w:after="0" w:line="240" w:lineRule="auto"/>
        <w:jc w:val="both"/>
        <w:rPr>
          <w:rFonts w:ascii="Times New Roman" w:eastAsia="Times New Roman" w:hAnsi="Times New Roman" w:cs="Times New Roman"/>
          <w:i w:val="0"/>
          <w:color w:val="FF0000"/>
          <w:sz w:val="24"/>
          <w:szCs w:val="24"/>
        </w:rPr>
      </w:pPr>
    </w:p>
    <w:p w14:paraId="35344C5A" w14:textId="77777777" w:rsidR="00F97EF9" w:rsidRDefault="00F24258">
      <w:pPr>
        <w:spacing w:after="0" w:line="240" w:lineRule="auto"/>
        <w:rPr>
          <w:rFonts w:ascii="Times New Roman" w:eastAsia="Times New Roman" w:hAnsi="Times New Roman" w:cs="Times New Roman"/>
          <w:i w:val="0"/>
          <w:sz w:val="24"/>
          <w:szCs w:val="24"/>
        </w:rPr>
      </w:pPr>
      <w:r>
        <w:br w:type="page"/>
      </w:r>
    </w:p>
    <w:p w14:paraId="3261E5CC" w14:textId="77777777" w:rsidR="00F97EF9" w:rsidRDefault="00F24258">
      <w:pPr>
        <w:keepNext/>
        <w:spacing w:after="0" w:line="240" w:lineRule="auto"/>
        <w:rPr>
          <w:rFonts w:ascii="Times New Roman" w:eastAsia="Times New Roman" w:hAnsi="Times New Roman" w:cs="Times New Roman"/>
          <w:b/>
          <w:i w:val="0"/>
          <w:sz w:val="32"/>
          <w:szCs w:val="32"/>
        </w:rPr>
      </w:pPr>
      <w:r>
        <w:rPr>
          <w:rFonts w:ascii="Times New Roman" w:eastAsia="Times New Roman" w:hAnsi="Times New Roman" w:cs="Times New Roman"/>
          <w:b/>
          <w:i w:val="0"/>
          <w:sz w:val="24"/>
          <w:szCs w:val="24"/>
        </w:rPr>
        <w:lastRenderedPageBreak/>
        <w:t>Ott Scholarship Letters of Recommendation - Continued</w:t>
      </w:r>
    </w:p>
    <w:p w14:paraId="70B9996D" w14:textId="77777777" w:rsidR="00F97EF9" w:rsidRDefault="00F97EF9">
      <w:pPr>
        <w:spacing w:after="0" w:line="240" w:lineRule="auto"/>
        <w:jc w:val="center"/>
        <w:rPr>
          <w:rFonts w:ascii="Times New Roman" w:eastAsia="Times New Roman" w:hAnsi="Times New Roman" w:cs="Times New Roman"/>
          <w:b/>
          <w:i w:val="0"/>
          <w:sz w:val="24"/>
          <w:szCs w:val="24"/>
        </w:rPr>
      </w:pPr>
    </w:p>
    <w:p w14:paraId="1B3FCE08"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Using the following rubric, identify how confident you are that the scholarship candidate will solve real-world problems and integrate statistical theory and applications to benefit society.  Provide evidence for your score in the spaces below.  </w:t>
      </w:r>
      <w:r>
        <w:rPr>
          <w:rFonts w:ascii="Times New Roman" w:eastAsia="Times New Roman" w:hAnsi="Times New Roman" w:cs="Times New Roman"/>
          <w:i w:val="0"/>
          <w:sz w:val="24"/>
          <w:szCs w:val="24"/>
          <w:u w:val="single"/>
        </w:rPr>
        <w:t>Incorporate this information in your letter of recommendation.</w:t>
      </w:r>
    </w:p>
    <w:p w14:paraId="79CFBDE1" w14:textId="77777777" w:rsidR="00F97EF9" w:rsidRDefault="00F97EF9">
      <w:pPr>
        <w:spacing w:after="0" w:line="240" w:lineRule="auto"/>
        <w:rPr>
          <w:rFonts w:ascii="Times New Roman" w:eastAsia="Times New Roman" w:hAnsi="Times New Roman" w:cs="Times New Roman"/>
          <w:i w:val="0"/>
          <w:color w:val="FF0000"/>
          <w:sz w:val="24"/>
          <w:szCs w:val="24"/>
        </w:rPr>
      </w:pPr>
    </w:p>
    <w:p w14:paraId="31B44AB0" w14:textId="77777777" w:rsidR="00F97EF9" w:rsidRDefault="00F97EF9">
      <w:pPr>
        <w:spacing w:after="0" w:line="240" w:lineRule="auto"/>
        <w:rPr>
          <w:rFonts w:ascii="Times New Roman" w:eastAsia="Times New Roman" w:hAnsi="Times New Roman" w:cs="Times New Roman"/>
          <w:b/>
          <w:i w:val="0"/>
          <w:sz w:val="24"/>
          <w:szCs w:val="24"/>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1570"/>
        <w:gridCol w:w="1621"/>
        <w:gridCol w:w="1626"/>
        <w:gridCol w:w="1615"/>
        <w:gridCol w:w="1678"/>
      </w:tblGrid>
      <w:tr w:rsidR="00F97EF9" w14:paraId="73EEE4D7" w14:textId="77777777">
        <w:tc>
          <w:tcPr>
            <w:tcW w:w="1466" w:type="dxa"/>
          </w:tcPr>
          <w:p w14:paraId="6CA215C8"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Score</w:t>
            </w:r>
          </w:p>
        </w:tc>
        <w:tc>
          <w:tcPr>
            <w:tcW w:w="1570" w:type="dxa"/>
          </w:tcPr>
          <w:p w14:paraId="212A7D50"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21" w:type="dxa"/>
          </w:tcPr>
          <w:p w14:paraId="76163004"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626" w:type="dxa"/>
          </w:tcPr>
          <w:p w14:paraId="4C3CEE02"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615" w:type="dxa"/>
          </w:tcPr>
          <w:p w14:paraId="58839393"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1678" w:type="dxa"/>
          </w:tcPr>
          <w:p w14:paraId="4AC147DE"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r>
      <w:tr w:rsidR="00F97EF9" w14:paraId="2C4B066E" w14:textId="77777777">
        <w:tc>
          <w:tcPr>
            <w:tcW w:w="1466" w:type="dxa"/>
          </w:tcPr>
          <w:p w14:paraId="2ECDFA1A"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Brief Descriptor</w:t>
            </w:r>
          </w:p>
        </w:tc>
        <w:tc>
          <w:tcPr>
            <w:tcW w:w="1570" w:type="dxa"/>
          </w:tcPr>
          <w:p w14:paraId="2F0083CC"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Hopeful</w:t>
            </w:r>
          </w:p>
        </w:tc>
        <w:tc>
          <w:tcPr>
            <w:tcW w:w="1621" w:type="dxa"/>
          </w:tcPr>
          <w:p w14:paraId="41CD0678"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Optimistic</w:t>
            </w:r>
          </w:p>
        </w:tc>
        <w:tc>
          <w:tcPr>
            <w:tcW w:w="1626" w:type="dxa"/>
          </w:tcPr>
          <w:p w14:paraId="717E0FDE"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Positive</w:t>
            </w:r>
          </w:p>
        </w:tc>
        <w:tc>
          <w:tcPr>
            <w:tcW w:w="1615" w:type="dxa"/>
          </w:tcPr>
          <w:p w14:paraId="0C33B588"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Confident</w:t>
            </w:r>
          </w:p>
        </w:tc>
        <w:tc>
          <w:tcPr>
            <w:tcW w:w="1678" w:type="dxa"/>
          </w:tcPr>
          <w:p w14:paraId="36C7DBE1"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Certain</w:t>
            </w:r>
          </w:p>
        </w:tc>
      </w:tr>
      <w:tr w:rsidR="00F97EF9" w14:paraId="58151796" w14:textId="77777777">
        <w:tc>
          <w:tcPr>
            <w:tcW w:w="1466" w:type="dxa"/>
          </w:tcPr>
          <w:p w14:paraId="55426C92"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Practical Problem-solving</w:t>
            </w:r>
          </w:p>
        </w:tc>
        <w:tc>
          <w:tcPr>
            <w:tcW w:w="1570" w:type="dxa"/>
          </w:tcPr>
          <w:p w14:paraId="704C093C"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Hopeful candidate will solve real-world problems of benefit to society</w:t>
            </w:r>
          </w:p>
        </w:tc>
        <w:tc>
          <w:tcPr>
            <w:tcW w:w="1621" w:type="dxa"/>
          </w:tcPr>
          <w:p w14:paraId="300B27BA"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Optimistic candidate will solve real-world problems of benefit to society</w:t>
            </w:r>
          </w:p>
        </w:tc>
        <w:tc>
          <w:tcPr>
            <w:tcW w:w="1626" w:type="dxa"/>
          </w:tcPr>
          <w:p w14:paraId="36FFD7D2"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Positive candidate will solve real-world problems of benefit to society; has the capability to accomplish it</w:t>
            </w:r>
          </w:p>
        </w:tc>
        <w:tc>
          <w:tcPr>
            <w:tcW w:w="1615" w:type="dxa"/>
          </w:tcPr>
          <w:p w14:paraId="1007778C"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Confident candidate will solve real-world problems of benefit to society; has seen do it on limited scale</w:t>
            </w:r>
          </w:p>
        </w:tc>
        <w:tc>
          <w:tcPr>
            <w:tcW w:w="1678" w:type="dxa"/>
          </w:tcPr>
          <w:p w14:paraId="0981EAB0"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Certain candidate will solve real-world problems of benefit to society; has capability and commitment to make it happen on a larger scale</w:t>
            </w:r>
          </w:p>
        </w:tc>
      </w:tr>
      <w:tr w:rsidR="00F97EF9" w14:paraId="450D3BDF" w14:textId="77777777">
        <w:tc>
          <w:tcPr>
            <w:tcW w:w="1466" w:type="dxa"/>
          </w:tcPr>
          <w:p w14:paraId="3C36B16E" w14:textId="77777777" w:rsidR="00F97EF9" w:rsidRDefault="00F2425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Integration of Application &amp; Theory</w:t>
            </w:r>
          </w:p>
        </w:tc>
        <w:tc>
          <w:tcPr>
            <w:tcW w:w="1570" w:type="dxa"/>
          </w:tcPr>
          <w:p w14:paraId="19419DEF"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Hopeful candidate will integrate statistical theory and application to benefit society</w:t>
            </w:r>
          </w:p>
        </w:tc>
        <w:tc>
          <w:tcPr>
            <w:tcW w:w="1621" w:type="dxa"/>
          </w:tcPr>
          <w:p w14:paraId="05548C8E"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Optimistic candidate will integrate statistical theory and application to benefit society</w:t>
            </w:r>
          </w:p>
        </w:tc>
        <w:tc>
          <w:tcPr>
            <w:tcW w:w="1626" w:type="dxa"/>
          </w:tcPr>
          <w:p w14:paraId="17A0D5F1"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Positive candidate will integrate statistical theory and application to benefit society; has the capability to accomplish it</w:t>
            </w:r>
          </w:p>
        </w:tc>
        <w:tc>
          <w:tcPr>
            <w:tcW w:w="1615" w:type="dxa"/>
          </w:tcPr>
          <w:p w14:paraId="103C346D"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Confident candidate will integrate statistical theory and application to benefit society; has seen do it on limited scale</w:t>
            </w:r>
          </w:p>
        </w:tc>
        <w:tc>
          <w:tcPr>
            <w:tcW w:w="1678" w:type="dxa"/>
          </w:tcPr>
          <w:p w14:paraId="70B40413" w14:textId="77777777" w:rsidR="00F97EF9" w:rsidRDefault="00F24258">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Certain candidate will candidate will integrate statistical theory and application to benefit society; has capability and commitment to make it happen on a larger scale</w:t>
            </w:r>
          </w:p>
        </w:tc>
      </w:tr>
    </w:tbl>
    <w:p w14:paraId="27BEB44D" w14:textId="77777777" w:rsidR="00F97EF9" w:rsidRDefault="00F97EF9">
      <w:pPr>
        <w:spacing w:after="0" w:line="240" w:lineRule="auto"/>
        <w:rPr>
          <w:rFonts w:ascii="Times New Roman" w:eastAsia="Times New Roman" w:hAnsi="Times New Roman" w:cs="Times New Roman"/>
          <w:b/>
          <w:i w:val="0"/>
          <w:sz w:val="24"/>
          <w:szCs w:val="24"/>
        </w:rPr>
      </w:pPr>
    </w:p>
    <w:p w14:paraId="5A17C317" w14:textId="77777777" w:rsidR="00F97EF9" w:rsidRDefault="00F24258">
      <w:pPr>
        <w:spacing w:after="0" w:line="240" w:lineRule="auto"/>
        <w:rPr>
          <w:rFonts w:ascii="Times New Roman" w:eastAsia="Times New Roman" w:hAnsi="Times New Roman" w:cs="Times New Roman"/>
          <w:i w:val="0"/>
          <w:sz w:val="24"/>
          <w:szCs w:val="24"/>
          <w:u w:val="single"/>
        </w:rPr>
      </w:pPr>
      <w:r>
        <w:rPr>
          <w:rFonts w:ascii="Times New Roman" w:eastAsia="Times New Roman" w:hAnsi="Times New Roman" w:cs="Times New Roman"/>
          <w:i w:val="0"/>
          <w:sz w:val="24"/>
          <w:szCs w:val="24"/>
          <w:u w:val="single"/>
        </w:rPr>
        <w:t>Practical problem-solving</w:t>
      </w:r>
      <w:r>
        <w:rPr>
          <w:rFonts w:ascii="Times New Roman" w:eastAsia="Times New Roman" w:hAnsi="Times New Roman" w:cs="Times New Roman"/>
          <w:i w:val="0"/>
          <w:sz w:val="24"/>
          <w:szCs w:val="24"/>
        </w:rPr>
        <w:t xml:space="preserve"> (Score awarded __) Justifying comments:</w:t>
      </w:r>
    </w:p>
    <w:p w14:paraId="5CA43061" w14:textId="77777777" w:rsidR="00F97EF9" w:rsidRDefault="00F97EF9">
      <w:pPr>
        <w:spacing w:after="0" w:line="240" w:lineRule="auto"/>
        <w:rPr>
          <w:rFonts w:ascii="Times New Roman" w:eastAsia="Times New Roman" w:hAnsi="Times New Roman" w:cs="Times New Roman"/>
          <w:i w:val="0"/>
          <w:sz w:val="24"/>
          <w:szCs w:val="24"/>
          <w:u w:val="single"/>
        </w:rPr>
      </w:pPr>
    </w:p>
    <w:p w14:paraId="21E0F014" w14:textId="77777777" w:rsidR="00F97EF9" w:rsidRDefault="00F97EF9">
      <w:pPr>
        <w:spacing w:after="0" w:line="240" w:lineRule="auto"/>
        <w:rPr>
          <w:rFonts w:ascii="Times New Roman" w:eastAsia="Times New Roman" w:hAnsi="Times New Roman" w:cs="Times New Roman"/>
          <w:i w:val="0"/>
          <w:sz w:val="24"/>
          <w:szCs w:val="24"/>
          <w:u w:val="single"/>
        </w:rPr>
      </w:pPr>
    </w:p>
    <w:p w14:paraId="4D66E5E3" w14:textId="77777777" w:rsidR="00F97EF9" w:rsidRDefault="00F97EF9">
      <w:pPr>
        <w:spacing w:after="0" w:line="240" w:lineRule="auto"/>
        <w:rPr>
          <w:rFonts w:ascii="Times New Roman" w:eastAsia="Times New Roman" w:hAnsi="Times New Roman" w:cs="Times New Roman"/>
          <w:i w:val="0"/>
          <w:sz w:val="24"/>
          <w:szCs w:val="24"/>
          <w:u w:val="single"/>
        </w:rPr>
      </w:pPr>
    </w:p>
    <w:p w14:paraId="7F8E1F43" w14:textId="77777777" w:rsidR="00F97EF9" w:rsidRDefault="00F97EF9">
      <w:pPr>
        <w:spacing w:after="0" w:line="240" w:lineRule="auto"/>
        <w:rPr>
          <w:rFonts w:ascii="Times New Roman" w:eastAsia="Times New Roman" w:hAnsi="Times New Roman" w:cs="Times New Roman"/>
          <w:i w:val="0"/>
          <w:sz w:val="24"/>
          <w:szCs w:val="24"/>
          <w:u w:val="single"/>
        </w:rPr>
      </w:pPr>
    </w:p>
    <w:p w14:paraId="0A523977" w14:textId="77777777" w:rsidR="00F97EF9" w:rsidRDefault="00F97EF9">
      <w:pPr>
        <w:spacing w:after="0" w:line="240" w:lineRule="auto"/>
        <w:rPr>
          <w:rFonts w:ascii="Times New Roman" w:eastAsia="Times New Roman" w:hAnsi="Times New Roman" w:cs="Times New Roman"/>
          <w:i w:val="0"/>
          <w:sz w:val="24"/>
          <w:szCs w:val="24"/>
          <w:u w:val="single"/>
        </w:rPr>
      </w:pPr>
    </w:p>
    <w:p w14:paraId="0F7341E8" w14:textId="77777777" w:rsidR="00F97EF9" w:rsidRDefault="00F97EF9">
      <w:pPr>
        <w:spacing w:after="0" w:line="240" w:lineRule="auto"/>
        <w:rPr>
          <w:rFonts w:ascii="Times New Roman" w:eastAsia="Times New Roman" w:hAnsi="Times New Roman" w:cs="Times New Roman"/>
          <w:i w:val="0"/>
          <w:sz w:val="24"/>
          <w:szCs w:val="24"/>
          <w:u w:val="single"/>
        </w:rPr>
      </w:pPr>
    </w:p>
    <w:p w14:paraId="53B4132F" w14:textId="77777777" w:rsidR="00F97EF9" w:rsidRDefault="00F97EF9">
      <w:pPr>
        <w:spacing w:after="0" w:line="240" w:lineRule="auto"/>
        <w:rPr>
          <w:rFonts w:ascii="Times New Roman" w:eastAsia="Times New Roman" w:hAnsi="Times New Roman" w:cs="Times New Roman"/>
          <w:i w:val="0"/>
          <w:sz w:val="24"/>
          <w:szCs w:val="24"/>
          <w:u w:val="single"/>
        </w:rPr>
      </w:pPr>
    </w:p>
    <w:p w14:paraId="3E50CADD"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u w:val="single"/>
        </w:rPr>
        <w:t>Integration of statistical theory and application to benefit society</w:t>
      </w:r>
      <w:r>
        <w:rPr>
          <w:rFonts w:ascii="Times New Roman" w:eastAsia="Times New Roman" w:hAnsi="Times New Roman" w:cs="Times New Roman"/>
          <w:i w:val="0"/>
          <w:sz w:val="24"/>
          <w:szCs w:val="24"/>
        </w:rPr>
        <w:t xml:space="preserve"> (Score awarded __) Justifying comments:</w:t>
      </w:r>
    </w:p>
    <w:p w14:paraId="3C83637E" w14:textId="77777777" w:rsidR="00F97EF9" w:rsidRDefault="00F97EF9">
      <w:pPr>
        <w:spacing w:after="0" w:line="240" w:lineRule="auto"/>
        <w:rPr>
          <w:rFonts w:ascii="Times New Roman" w:eastAsia="Times New Roman" w:hAnsi="Times New Roman" w:cs="Times New Roman"/>
          <w:i w:val="0"/>
          <w:sz w:val="24"/>
          <w:szCs w:val="24"/>
        </w:rPr>
      </w:pPr>
    </w:p>
    <w:p w14:paraId="178C9F22" w14:textId="77777777" w:rsidR="00F97EF9" w:rsidRDefault="00F97EF9">
      <w:pPr>
        <w:spacing w:after="0" w:line="240" w:lineRule="auto"/>
        <w:rPr>
          <w:rFonts w:ascii="Times New Roman" w:eastAsia="Times New Roman" w:hAnsi="Times New Roman" w:cs="Times New Roman"/>
          <w:i w:val="0"/>
          <w:sz w:val="24"/>
          <w:szCs w:val="24"/>
        </w:rPr>
      </w:pPr>
    </w:p>
    <w:p w14:paraId="08C1A456" w14:textId="77777777" w:rsidR="00F97EF9" w:rsidRDefault="00F24258">
      <w:pPr>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Please note that the rubric table shown above need not be included in the recommendation letter. It is sufficient to simply provide your scores and supporting comments in the recommendation letter. </w:t>
      </w:r>
    </w:p>
    <w:p w14:paraId="07CA2793" w14:textId="77777777" w:rsidR="00F97EF9" w:rsidRDefault="00F24258">
      <w:pPr>
        <w:keepNext/>
        <w:spacing w:after="0" w:line="240" w:lineRule="auto"/>
        <w:jc w:val="center"/>
        <w:rPr>
          <w:rFonts w:ascii="Times New Roman" w:eastAsia="Times New Roman" w:hAnsi="Times New Roman" w:cs="Times New Roman"/>
          <w:b/>
          <w:i w:val="0"/>
          <w:sz w:val="28"/>
          <w:szCs w:val="28"/>
        </w:rPr>
      </w:pPr>
      <w:r>
        <w:br w:type="page"/>
      </w:r>
    </w:p>
    <w:p w14:paraId="715CEBF2" w14:textId="77777777" w:rsidR="00F97EF9" w:rsidRDefault="00F24258">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Biographical Sketch</w:t>
      </w:r>
    </w:p>
    <w:p w14:paraId="14D48FF0" w14:textId="77777777" w:rsidR="00F97EF9" w:rsidRDefault="00F97EF9">
      <w:pPr>
        <w:spacing w:after="0" w:line="240" w:lineRule="auto"/>
        <w:rPr>
          <w:rFonts w:ascii="Times New Roman" w:eastAsia="Times New Roman" w:hAnsi="Times New Roman" w:cs="Times New Roman"/>
          <w:i w:val="0"/>
          <w:sz w:val="24"/>
          <w:szCs w:val="24"/>
        </w:rPr>
      </w:pPr>
    </w:p>
    <w:p w14:paraId="39A2A8C1" w14:textId="77777777" w:rsidR="00F97EF9" w:rsidRDefault="00F97EF9">
      <w:pPr>
        <w:rPr>
          <w:rFonts w:ascii="Times New Roman" w:eastAsia="Times New Roman" w:hAnsi="Times New Roman" w:cs="Times New Roman"/>
          <w:i w:val="0"/>
          <w:sz w:val="32"/>
          <w:szCs w:val="32"/>
        </w:rPr>
      </w:pPr>
    </w:p>
    <w:p w14:paraId="3030C14A" w14:textId="77777777" w:rsidR="00F97EF9" w:rsidRDefault="00F24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Ellis R. Ott:  Statistical Pioneer</w:t>
      </w:r>
    </w:p>
    <w:p w14:paraId="5974112B" w14:textId="77777777" w:rsidR="00F97EF9" w:rsidRDefault="00F97EF9">
      <w:pPr>
        <w:spacing w:after="0" w:line="240" w:lineRule="auto"/>
        <w:rPr>
          <w:rFonts w:ascii="Times New Roman" w:eastAsia="Times New Roman" w:hAnsi="Times New Roman" w:cs="Times New Roman"/>
          <w:sz w:val="24"/>
          <w:szCs w:val="24"/>
        </w:rPr>
      </w:pPr>
    </w:p>
    <w:p w14:paraId="54C37DEE" w14:textId="77777777" w:rsidR="00F97EF9" w:rsidRDefault="00F24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Ellis Ott founded the Statistics Center at Rutgers University during the aftermath of World War II when veterans returned home and sought industrial careers.  Ott, a Ph.D. mathematician, saw both their educational needs and the needs of American industry to improve quality, and he established a graduate education program to meet them.  He made courses available late afternoons and early evenings to accommodate work schedules, and he staffed his department with professors who had extensive industrial experience. To be sure, he included a healthy theoretical balance.  His curricula became the model for many academic institutions, and they remain in place to this day.</w:t>
      </w:r>
    </w:p>
    <w:p w14:paraId="6AC2EF19" w14:textId="77777777" w:rsidR="00F97EF9" w:rsidRDefault="00F97EF9">
      <w:pPr>
        <w:spacing w:after="0" w:line="240" w:lineRule="auto"/>
        <w:rPr>
          <w:rFonts w:ascii="Times New Roman" w:eastAsia="Times New Roman" w:hAnsi="Times New Roman" w:cs="Times New Roman"/>
          <w:sz w:val="24"/>
          <w:szCs w:val="24"/>
        </w:rPr>
      </w:pPr>
    </w:p>
    <w:p w14:paraId="535B718A" w14:textId="77777777" w:rsidR="00F97EF9" w:rsidRDefault="00F24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regarded his graduate students as family, drawing no lines of ethnicity, gender, religion or otherwise.  He nurtured, mentored, educated and provided access to real world problems in their natural environments, by coordinating with outside organizations to provide internship programs.  His outreach extended to industrial and academic people of all stripes via all day conferences on quality issues and pioneering leadership in the American Society for Quality. All these activities were ahead of their time.</w:t>
      </w:r>
    </w:p>
    <w:p w14:paraId="761FA4B4" w14:textId="77777777" w:rsidR="00F97EF9" w:rsidRDefault="00F97EF9">
      <w:pPr>
        <w:spacing w:after="0" w:line="240" w:lineRule="auto"/>
        <w:rPr>
          <w:rFonts w:ascii="Times New Roman" w:eastAsia="Times New Roman" w:hAnsi="Times New Roman" w:cs="Times New Roman"/>
          <w:sz w:val="24"/>
          <w:szCs w:val="24"/>
        </w:rPr>
      </w:pPr>
    </w:p>
    <w:p w14:paraId="36FE8AF9" w14:textId="77777777" w:rsidR="00F97EF9" w:rsidRDefault="00F24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Ott understood statistical complexity together with the need to develop new, appropriate statistical tools and strategies for problem solving.  But he also understood the need for statisticians to communicate statistical findings to those who were less statistically sophisticated.  For statisticians to contribute meaningfully to society, they must assume leadership positions, encourage the use of the scientific method and promote statistical thinking widely. Inspired by his outlook, most of his students have gone on to similar leadership endeavors in applied</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statistics.</w:t>
      </w:r>
    </w:p>
    <w:p w14:paraId="5E26366A" w14:textId="77777777" w:rsidR="00F97EF9" w:rsidRDefault="00F97EF9">
      <w:pPr>
        <w:spacing w:after="0" w:line="240" w:lineRule="auto"/>
        <w:rPr>
          <w:rFonts w:ascii="Times New Roman" w:eastAsia="Times New Roman" w:hAnsi="Times New Roman" w:cs="Times New Roman"/>
          <w:sz w:val="24"/>
          <w:szCs w:val="24"/>
        </w:rPr>
      </w:pPr>
    </w:p>
    <w:p w14:paraId="7B02770B" w14:textId="77777777" w:rsidR="00F97EF9" w:rsidRDefault="00F97EF9">
      <w:pPr>
        <w:spacing w:after="0" w:line="240" w:lineRule="auto"/>
        <w:rPr>
          <w:rFonts w:ascii="Times New Roman" w:eastAsia="Times New Roman" w:hAnsi="Times New Roman" w:cs="Times New Roman"/>
          <w:i w:val="0"/>
          <w:sz w:val="24"/>
          <w:szCs w:val="24"/>
        </w:rPr>
      </w:pPr>
    </w:p>
    <w:p w14:paraId="289DC879" w14:textId="77777777" w:rsidR="00F97EF9" w:rsidRDefault="00F97EF9">
      <w:pPr>
        <w:spacing w:after="0" w:line="240" w:lineRule="auto"/>
        <w:rPr>
          <w:rFonts w:ascii="Times New Roman" w:eastAsia="Times New Roman" w:hAnsi="Times New Roman" w:cs="Times New Roman"/>
          <w:i w:val="0"/>
          <w:sz w:val="24"/>
          <w:szCs w:val="24"/>
        </w:rPr>
      </w:pPr>
    </w:p>
    <w:p w14:paraId="48209DF4"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This biographical sketch provides information regarding the nature of the scholarship and the statistical education philosophy of Professor Ellis R. Ott.  We highly recommend that you review it carefully to assure that your essay and accompanying information are consistent with the Ott philosophy.</w:t>
      </w:r>
    </w:p>
    <w:p w14:paraId="265864DF" w14:textId="77777777" w:rsidR="00F97EF9" w:rsidRDefault="00F97EF9">
      <w:pPr>
        <w:spacing w:after="0" w:line="240" w:lineRule="auto"/>
        <w:rPr>
          <w:rFonts w:ascii="Times New Roman" w:eastAsia="Times New Roman" w:hAnsi="Times New Roman" w:cs="Times New Roman"/>
          <w:i w:val="0"/>
          <w:sz w:val="24"/>
          <w:szCs w:val="24"/>
        </w:rPr>
      </w:pPr>
    </w:p>
    <w:p w14:paraId="28228093"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Please make certain that the professors and mentors you choose to write letters of recommendation on your behalf have access to it.  It will help them understand points needing emphasis.</w:t>
      </w:r>
    </w:p>
    <w:p w14:paraId="4EAB5EC5" w14:textId="77777777" w:rsidR="00F97EF9" w:rsidRDefault="00F97EF9">
      <w:pPr>
        <w:spacing w:after="0" w:line="240" w:lineRule="auto"/>
        <w:rPr>
          <w:rFonts w:ascii="Times New Roman" w:eastAsia="Times New Roman" w:hAnsi="Times New Roman" w:cs="Times New Roman"/>
          <w:i w:val="0"/>
          <w:sz w:val="24"/>
          <w:szCs w:val="24"/>
        </w:rPr>
      </w:pPr>
    </w:p>
    <w:p w14:paraId="1F5F7D77" w14:textId="77777777" w:rsidR="00F97EF9" w:rsidRDefault="00F24258">
      <w:pPr>
        <w:rPr>
          <w:rFonts w:ascii="Times New Roman" w:eastAsia="Times New Roman" w:hAnsi="Times New Roman" w:cs="Times New Roman"/>
          <w:i w:val="0"/>
          <w:sz w:val="24"/>
          <w:szCs w:val="24"/>
        </w:rPr>
      </w:pPr>
      <w:r>
        <w:br w:type="page"/>
      </w:r>
    </w:p>
    <w:p w14:paraId="2D5D062A" w14:textId="77777777" w:rsidR="00F97EF9" w:rsidRDefault="00F97EF9">
      <w:pPr>
        <w:keepNext/>
        <w:spacing w:after="0" w:line="240" w:lineRule="auto"/>
        <w:jc w:val="center"/>
        <w:rPr>
          <w:rFonts w:ascii="Times New Roman" w:eastAsia="Times New Roman" w:hAnsi="Times New Roman" w:cs="Times New Roman"/>
          <w:i w:val="0"/>
          <w:sz w:val="24"/>
          <w:szCs w:val="24"/>
        </w:rPr>
      </w:pPr>
    </w:p>
    <w:p w14:paraId="64C23B1E" w14:textId="77777777" w:rsidR="00F97EF9" w:rsidRDefault="00F24258">
      <w:pPr>
        <w:keepNext/>
        <w:spacing w:after="0" w:line="240" w:lineRule="auto"/>
        <w:jc w:val="center"/>
        <w:rPr>
          <w:rFonts w:ascii="Times New Roman" w:eastAsia="Times New Roman" w:hAnsi="Times New Roman" w:cs="Times New Roman"/>
          <w:b/>
          <w:i w:val="0"/>
          <w:sz w:val="28"/>
          <w:szCs w:val="28"/>
          <w:u w:val="single"/>
        </w:rPr>
      </w:pPr>
      <w:r>
        <w:rPr>
          <w:rFonts w:ascii="Times New Roman" w:eastAsia="Times New Roman" w:hAnsi="Times New Roman" w:cs="Times New Roman"/>
          <w:b/>
          <w:i w:val="0"/>
          <w:sz w:val="28"/>
          <w:szCs w:val="28"/>
          <w:u w:val="single"/>
        </w:rPr>
        <w:t>Application Form</w:t>
      </w:r>
    </w:p>
    <w:p w14:paraId="0A62E124" w14:textId="77777777" w:rsidR="00F97EF9" w:rsidRDefault="00F97EF9">
      <w:pPr>
        <w:keepNext/>
        <w:spacing w:after="0" w:line="240" w:lineRule="auto"/>
        <w:rPr>
          <w:rFonts w:ascii="Times New Roman" w:eastAsia="Times New Roman" w:hAnsi="Times New Roman" w:cs="Times New Roman"/>
          <w:b/>
          <w:i w:val="0"/>
          <w:sz w:val="24"/>
          <w:szCs w:val="24"/>
        </w:rPr>
      </w:pPr>
    </w:p>
    <w:p w14:paraId="0E63E37E" w14:textId="77777777" w:rsidR="00F97EF9" w:rsidRDefault="00F97EF9">
      <w:pPr>
        <w:keepNext/>
        <w:spacing w:after="0" w:line="240" w:lineRule="auto"/>
        <w:rPr>
          <w:rFonts w:ascii="Times New Roman" w:eastAsia="Times New Roman" w:hAnsi="Times New Roman" w:cs="Times New Roman"/>
          <w:b/>
          <w:i w:val="0"/>
          <w:sz w:val="24"/>
          <w:szCs w:val="24"/>
        </w:rPr>
      </w:pPr>
    </w:p>
    <w:p w14:paraId="291B2234"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Name of Applicant: _______________________________________________________</w:t>
      </w:r>
    </w:p>
    <w:p w14:paraId="10FBFF08" w14:textId="77777777" w:rsidR="00F97EF9" w:rsidRDefault="00F97EF9">
      <w:pPr>
        <w:spacing w:after="0" w:line="240" w:lineRule="auto"/>
        <w:rPr>
          <w:rFonts w:ascii="Times New Roman" w:eastAsia="Times New Roman" w:hAnsi="Times New Roman" w:cs="Times New Roman"/>
          <w:i w:val="0"/>
          <w:sz w:val="24"/>
          <w:szCs w:val="24"/>
        </w:rPr>
      </w:pPr>
    </w:p>
    <w:p w14:paraId="2E739D17" w14:textId="77777777" w:rsidR="00F97EF9" w:rsidRDefault="00F24258">
      <w:pPr>
        <w:spacing w:after="0" w:line="240" w:lineRule="auto"/>
        <w:rPr>
          <w:rFonts w:ascii="Times New Roman" w:eastAsia="Times New Roman" w:hAnsi="Times New Roman" w:cs="Times New Roman"/>
          <w:i w:val="0"/>
          <w:sz w:val="24"/>
          <w:szCs w:val="24"/>
        </w:rPr>
      </w:pPr>
      <w:proofErr w:type="gramStart"/>
      <w:r>
        <w:rPr>
          <w:rFonts w:ascii="Times New Roman" w:eastAsia="Times New Roman" w:hAnsi="Times New Roman" w:cs="Times New Roman"/>
          <w:i w:val="0"/>
          <w:sz w:val="24"/>
          <w:szCs w:val="24"/>
        </w:rPr>
        <w:t>Address:_</w:t>
      </w:r>
      <w:proofErr w:type="gramEnd"/>
      <w:r>
        <w:rPr>
          <w:rFonts w:ascii="Times New Roman" w:eastAsia="Times New Roman" w:hAnsi="Times New Roman" w:cs="Times New Roman"/>
          <w:i w:val="0"/>
          <w:sz w:val="24"/>
          <w:szCs w:val="24"/>
        </w:rPr>
        <w:t>_______________________________________________________________</w:t>
      </w:r>
    </w:p>
    <w:p w14:paraId="245E4443" w14:textId="77777777" w:rsidR="00F97EF9" w:rsidRDefault="00F97EF9">
      <w:pPr>
        <w:spacing w:after="0" w:line="240" w:lineRule="auto"/>
        <w:rPr>
          <w:rFonts w:ascii="Times New Roman" w:eastAsia="Times New Roman" w:hAnsi="Times New Roman" w:cs="Times New Roman"/>
          <w:i w:val="0"/>
          <w:sz w:val="24"/>
          <w:szCs w:val="24"/>
        </w:rPr>
      </w:pPr>
    </w:p>
    <w:p w14:paraId="4F6D8E10"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_______________________________________________________________________</w:t>
      </w:r>
    </w:p>
    <w:p w14:paraId="38EFDFD8" w14:textId="77777777" w:rsidR="00F97EF9" w:rsidRDefault="00F97EF9">
      <w:pPr>
        <w:spacing w:after="0" w:line="240" w:lineRule="auto"/>
        <w:rPr>
          <w:rFonts w:ascii="Times New Roman" w:eastAsia="Times New Roman" w:hAnsi="Times New Roman" w:cs="Times New Roman"/>
          <w:i w:val="0"/>
          <w:sz w:val="24"/>
          <w:szCs w:val="24"/>
        </w:rPr>
      </w:pPr>
    </w:p>
    <w:p w14:paraId="656B27C0" w14:textId="77777777" w:rsidR="00F97EF9" w:rsidRDefault="00F97EF9">
      <w:pPr>
        <w:spacing w:after="0" w:line="240" w:lineRule="auto"/>
        <w:rPr>
          <w:rFonts w:ascii="Times New Roman" w:eastAsia="Times New Roman" w:hAnsi="Times New Roman" w:cs="Times New Roman"/>
          <w:i w:val="0"/>
          <w:sz w:val="24"/>
          <w:szCs w:val="24"/>
        </w:rPr>
      </w:pPr>
    </w:p>
    <w:p w14:paraId="5AE0D920"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Home phone:  ________________________     Office phone: ______________________</w:t>
      </w:r>
    </w:p>
    <w:p w14:paraId="7EF67B6F" w14:textId="77777777" w:rsidR="00F97EF9" w:rsidRDefault="00F97EF9">
      <w:pPr>
        <w:spacing w:after="0" w:line="240" w:lineRule="auto"/>
        <w:rPr>
          <w:rFonts w:ascii="Times New Roman" w:eastAsia="Times New Roman" w:hAnsi="Times New Roman" w:cs="Times New Roman"/>
          <w:i w:val="0"/>
          <w:sz w:val="24"/>
          <w:szCs w:val="24"/>
        </w:rPr>
      </w:pPr>
    </w:p>
    <w:p w14:paraId="50EA5738"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Email: __________________________</w:t>
      </w:r>
    </w:p>
    <w:p w14:paraId="4920EFF6" w14:textId="77777777" w:rsidR="00F97EF9" w:rsidRDefault="00F97EF9">
      <w:pPr>
        <w:spacing w:after="0" w:line="240" w:lineRule="auto"/>
        <w:rPr>
          <w:rFonts w:ascii="Times New Roman" w:eastAsia="Times New Roman" w:hAnsi="Times New Roman" w:cs="Times New Roman"/>
          <w:i w:val="0"/>
          <w:sz w:val="24"/>
          <w:szCs w:val="24"/>
        </w:rPr>
      </w:pPr>
    </w:p>
    <w:p w14:paraId="0FA28A6F"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Last 4 Digits of SSN:  _________________       Student Number: ___________________</w:t>
      </w:r>
    </w:p>
    <w:p w14:paraId="69A58489" w14:textId="77777777" w:rsidR="00F97EF9" w:rsidRDefault="00F97EF9">
      <w:pPr>
        <w:spacing w:after="0" w:line="240" w:lineRule="auto"/>
        <w:rPr>
          <w:rFonts w:ascii="Times New Roman" w:eastAsia="Times New Roman" w:hAnsi="Times New Roman" w:cs="Times New Roman"/>
          <w:i w:val="0"/>
          <w:sz w:val="24"/>
          <w:szCs w:val="24"/>
        </w:rPr>
      </w:pPr>
    </w:p>
    <w:p w14:paraId="0DDA6F2A" w14:textId="77777777" w:rsidR="00F97EF9" w:rsidRDefault="00F97EF9">
      <w:pPr>
        <w:spacing w:after="0" w:line="240" w:lineRule="auto"/>
        <w:rPr>
          <w:rFonts w:ascii="Times New Roman" w:eastAsia="Times New Roman" w:hAnsi="Times New Roman" w:cs="Times New Roman"/>
          <w:i w:val="0"/>
          <w:sz w:val="24"/>
          <w:szCs w:val="24"/>
        </w:rPr>
      </w:pPr>
    </w:p>
    <w:tbl>
      <w:tblPr>
        <w:tblStyle w:val="a0"/>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350"/>
        <w:gridCol w:w="1260"/>
        <w:gridCol w:w="900"/>
        <w:gridCol w:w="1188"/>
      </w:tblGrid>
      <w:tr w:rsidR="00F97EF9" w14:paraId="77905497" w14:textId="77777777">
        <w:tc>
          <w:tcPr>
            <w:tcW w:w="4158" w:type="dxa"/>
          </w:tcPr>
          <w:p w14:paraId="0FE7473F" w14:textId="77777777" w:rsidR="00F97EF9" w:rsidRDefault="00F97EF9">
            <w:pPr>
              <w:spacing w:after="0" w:line="240" w:lineRule="auto"/>
              <w:jc w:val="center"/>
              <w:rPr>
                <w:rFonts w:ascii="Times New Roman" w:eastAsia="Times New Roman" w:hAnsi="Times New Roman" w:cs="Times New Roman"/>
                <w:i w:val="0"/>
                <w:sz w:val="24"/>
                <w:szCs w:val="24"/>
              </w:rPr>
            </w:pPr>
          </w:p>
          <w:p w14:paraId="36A4FD13" w14:textId="77777777" w:rsidR="00F97EF9" w:rsidRDefault="00F24258">
            <w:pP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College or University</w:t>
            </w:r>
          </w:p>
        </w:tc>
        <w:tc>
          <w:tcPr>
            <w:tcW w:w="1350" w:type="dxa"/>
          </w:tcPr>
          <w:p w14:paraId="728D9CCA" w14:textId="77777777" w:rsidR="00F97EF9" w:rsidRDefault="00F24258">
            <w:pP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Degree Awarded</w:t>
            </w:r>
          </w:p>
        </w:tc>
        <w:tc>
          <w:tcPr>
            <w:tcW w:w="1260" w:type="dxa"/>
          </w:tcPr>
          <w:p w14:paraId="3DC4D7E3" w14:textId="77777777" w:rsidR="00F97EF9" w:rsidRDefault="00F24258">
            <w:pP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Dates Attended</w:t>
            </w:r>
          </w:p>
        </w:tc>
        <w:tc>
          <w:tcPr>
            <w:tcW w:w="900" w:type="dxa"/>
          </w:tcPr>
          <w:p w14:paraId="439AE586" w14:textId="77777777" w:rsidR="00F97EF9" w:rsidRDefault="00F97EF9">
            <w:pPr>
              <w:spacing w:after="0" w:line="240" w:lineRule="auto"/>
              <w:jc w:val="center"/>
              <w:rPr>
                <w:rFonts w:ascii="Times New Roman" w:eastAsia="Times New Roman" w:hAnsi="Times New Roman" w:cs="Times New Roman"/>
                <w:i w:val="0"/>
                <w:sz w:val="24"/>
                <w:szCs w:val="24"/>
              </w:rPr>
            </w:pPr>
          </w:p>
          <w:p w14:paraId="28641927" w14:textId="77777777" w:rsidR="00F97EF9" w:rsidRDefault="00F24258">
            <w:pP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GPA*</w:t>
            </w:r>
          </w:p>
        </w:tc>
        <w:tc>
          <w:tcPr>
            <w:tcW w:w="1188" w:type="dxa"/>
          </w:tcPr>
          <w:p w14:paraId="2325ADFC" w14:textId="77777777" w:rsidR="00F97EF9" w:rsidRDefault="00F24258">
            <w:pP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Honors Received</w:t>
            </w:r>
          </w:p>
        </w:tc>
      </w:tr>
      <w:tr w:rsidR="00F97EF9" w14:paraId="079E8D56" w14:textId="77777777">
        <w:tc>
          <w:tcPr>
            <w:tcW w:w="4158" w:type="dxa"/>
          </w:tcPr>
          <w:p w14:paraId="770A1FF6"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16"/>
                <w:szCs w:val="16"/>
              </w:rPr>
              <w:t>(Current)</w:t>
            </w:r>
          </w:p>
          <w:p w14:paraId="5A790AFD" w14:textId="77777777" w:rsidR="00F97EF9" w:rsidRDefault="00F97EF9">
            <w:pPr>
              <w:spacing w:after="0" w:line="240" w:lineRule="auto"/>
              <w:rPr>
                <w:rFonts w:ascii="Times New Roman" w:eastAsia="Times New Roman" w:hAnsi="Times New Roman" w:cs="Times New Roman"/>
                <w:i w:val="0"/>
                <w:sz w:val="24"/>
                <w:szCs w:val="24"/>
              </w:rPr>
            </w:pPr>
          </w:p>
          <w:p w14:paraId="70A77807" w14:textId="77777777" w:rsidR="00F97EF9" w:rsidRDefault="00F97EF9">
            <w:pPr>
              <w:spacing w:after="0" w:line="240" w:lineRule="auto"/>
              <w:rPr>
                <w:rFonts w:ascii="Times New Roman" w:eastAsia="Times New Roman" w:hAnsi="Times New Roman" w:cs="Times New Roman"/>
                <w:i w:val="0"/>
                <w:sz w:val="24"/>
                <w:szCs w:val="24"/>
              </w:rPr>
            </w:pPr>
          </w:p>
        </w:tc>
        <w:tc>
          <w:tcPr>
            <w:tcW w:w="1350" w:type="dxa"/>
          </w:tcPr>
          <w:p w14:paraId="63B4A8DD" w14:textId="77777777" w:rsidR="00F97EF9" w:rsidRDefault="00F97EF9">
            <w:pPr>
              <w:spacing w:after="0" w:line="240" w:lineRule="auto"/>
              <w:rPr>
                <w:rFonts w:ascii="Times New Roman" w:eastAsia="Times New Roman" w:hAnsi="Times New Roman" w:cs="Times New Roman"/>
                <w:i w:val="0"/>
                <w:sz w:val="24"/>
                <w:szCs w:val="24"/>
              </w:rPr>
            </w:pPr>
          </w:p>
        </w:tc>
        <w:tc>
          <w:tcPr>
            <w:tcW w:w="1260" w:type="dxa"/>
          </w:tcPr>
          <w:p w14:paraId="24BF1E19" w14:textId="77777777" w:rsidR="00F97EF9" w:rsidRDefault="00F97EF9">
            <w:pPr>
              <w:spacing w:after="0" w:line="240" w:lineRule="auto"/>
              <w:rPr>
                <w:rFonts w:ascii="Times New Roman" w:eastAsia="Times New Roman" w:hAnsi="Times New Roman" w:cs="Times New Roman"/>
                <w:i w:val="0"/>
                <w:sz w:val="24"/>
                <w:szCs w:val="24"/>
              </w:rPr>
            </w:pPr>
          </w:p>
        </w:tc>
        <w:tc>
          <w:tcPr>
            <w:tcW w:w="900" w:type="dxa"/>
          </w:tcPr>
          <w:p w14:paraId="52F26991" w14:textId="77777777" w:rsidR="00F97EF9" w:rsidRDefault="00F97EF9">
            <w:pPr>
              <w:spacing w:after="0" w:line="240" w:lineRule="auto"/>
              <w:rPr>
                <w:rFonts w:ascii="Times New Roman" w:eastAsia="Times New Roman" w:hAnsi="Times New Roman" w:cs="Times New Roman"/>
                <w:i w:val="0"/>
                <w:sz w:val="24"/>
                <w:szCs w:val="24"/>
              </w:rPr>
            </w:pPr>
          </w:p>
        </w:tc>
        <w:tc>
          <w:tcPr>
            <w:tcW w:w="1188" w:type="dxa"/>
          </w:tcPr>
          <w:p w14:paraId="38C8BA44" w14:textId="77777777" w:rsidR="00F97EF9" w:rsidRDefault="00F97EF9">
            <w:pPr>
              <w:spacing w:after="0" w:line="240" w:lineRule="auto"/>
              <w:rPr>
                <w:rFonts w:ascii="Times New Roman" w:eastAsia="Times New Roman" w:hAnsi="Times New Roman" w:cs="Times New Roman"/>
                <w:i w:val="0"/>
                <w:sz w:val="24"/>
                <w:szCs w:val="24"/>
              </w:rPr>
            </w:pPr>
          </w:p>
        </w:tc>
      </w:tr>
      <w:tr w:rsidR="00F97EF9" w14:paraId="032A1E42" w14:textId="77777777">
        <w:tc>
          <w:tcPr>
            <w:tcW w:w="4158" w:type="dxa"/>
          </w:tcPr>
          <w:p w14:paraId="68A0CC6B" w14:textId="77777777" w:rsidR="00F97EF9" w:rsidRDefault="00F97EF9">
            <w:pPr>
              <w:spacing w:after="0" w:line="240" w:lineRule="auto"/>
              <w:rPr>
                <w:rFonts w:ascii="Times New Roman" w:eastAsia="Times New Roman" w:hAnsi="Times New Roman" w:cs="Times New Roman"/>
                <w:i w:val="0"/>
                <w:sz w:val="24"/>
                <w:szCs w:val="24"/>
              </w:rPr>
            </w:pPr>
          </w:p>
          <w:p w14:paraId="7BCF1D34" w14:textId="77777777" w:rsidR="00F97EF9" w:rsidRDefault="00F97EF9">
            <w:pPr>
              <w:spacing w:after="0" w:line="240" w:lineRule="auto"/>
              <w:rPr>
                <w:rFonts w:ascii="Times New Roman" w:eastAsia="Times New Roman" w:hAnsi="Times New Roman" w:cs="Times New Roman"/>
                <w:i w:val="0"/>
                <w:sz w:val="24"/>
                <w:szCs w:val="24"/>
              </w:rPr>
            </w:pPr>
          </w:p>
          <w:p w14:paraId="53A04927" w14:textId="77777777" w:rsidR="00F97EF9" w:rsidRDefault="00F97EF9">
            <w:pPr>
              <w:spacing w:after="0" w:line="240" w:lineRule="auto"/>
              <w:rPr>
                <w:rFonts w:ascii="Times New Roman" w:eastAsia="Times New Roman" w:hAnsi="Times New Roman" w:cs="Times New Roman"/>
                <w:i w:val="0"/>
                <w:sz w:val="24"/>
                <w:szCs w:val="24"/>
              </w:rPr>
            </w:pPr>
          </w:p>
        </w:tc>
        <w:tc>
          <w:tcPr>
            <w:tcW w:w="1350" w:type="dxa"/>
          </w:tcPr>
          <w:p w14:paraId="47234159" w14:textId="77777777" w:rsidR="00F97EF9" w:rsidRDefault="00F97EF9">
            <w:pPr>
              <w:spacing w:after="0" w:line="240" w:lineRule="auto"/>
              <w:rPr>
                <w:rFonts w:ascii="Times New Roman" w:eastAsia="Times New Roman" w:hAnsi="Times New Roman" w:cs="Times New Roman"/>
                <w:i w:val="0"/>
                <w:sz w:val="24"/>
                <w:szCs w:val="24"/>
              </w:rPr>
            </w:pPr>
          </w:p>
        </w:tc>
        <w:tc>
          <w:tcPr>
            <w:tcW w:w="1260" w:type="dxa"/>
          </w:tcPr>
          <w:p w14:paraId="2E8EC78E" w14:textId="77777777" w:rsidR="00F97EF9" w:rsidRDefault="00F97EF9">
            <w:pPr>
              <w:spacing w:after="0" w:line="240" w:lineRule="auto"/>
              <w:rPr>
                <w:rFonts w:ascii="Times New Roman" w:eastAsia="Times New Roman" w:hAnsi="Times New Roman" w:cs="Times New Roman"/>
                <w:i w:val="0"/>
                <w:sz w:val="24"/>
                <w:szCs w:val="24"/>
              </w:rPr>
            </w:pPr>
          </w:p>
        </w:tc>
        <w:tc>
          <w:tcPr>
            <w:tcW w:w="900" w:type="dxa"/>
          </w:tcPr>
          <w:p w14:paraId="368A4C5B" w14:textId="77777777" w:rsidR="00F97EF9" w:rsidRDefault="00F97EF9">
            <w:pPr>
              <w:spacing w:after="0" w:line="240" w:lineRule="auto"/>
              <w:rPr>
                <w:rFonts w:ascii="Times New Roman" w:eastAsia="Times New Roman" w:hAnsi="Times New Roman" w:cs="Times New Roman"/>
                <w:i w:val="0"/>
                <w:sz w:val="24"/>
                <w:szCs w:val="24"/>
              </w:rPr>
            </w:pPr>
          </w:p>
        </w:tc>
        <w:tc>
          <w:tcPr>
            <w:tcW w:w="1188" w:type="dxa"/>
          </w:tcPr>
          <w:p w14:paraId="72A01A9E" w14:textId="77777777" w:rsidR="00F97EF9" w:rsidRDefault="00F97EF9">
            <w:pPr>
              <w:spacing w:after="0" w:line="240" w:lineRule="auto"/>
              <w:rPr>
                <w:rFonts w:ascii="Times New Roman" w:eastAsia="Times New Roman" w:hAnsi="Times New Roman" w:cs="Times New Roman"/>
                <w:i w:val="0"/>
                <w:sz w:val="24"/>
                <w:szCs w:val="24"/>
              </w:rPr>
            </w:pPr>
          </w:p>
        </w:tc>
      </w:tr>
      <w:tr w:rsidR="00F97EF9" w14:paraId="1A24A880" w14:textId="77777777">
        <w:tc>
          <w:tcPr>
            <w:tcW w:w="4158" w:type="dxa"/>
          </w:tcPr>
          <w:p w14:paraId="01D76B06" w14:textId="77777777" w:rsidR="00F97EF9" w:rsidRDefault="00F97EF9">
            <w:pPr>
              <w:spacing w:after="0" w:line="240" w:lineRule="auto"/>
              <w:rPr>
                <w:rFonts w:ascii="Times New Roman" w:eastAsia="Times New Roman" w:hAnsi="Times New Roman" w:cs="Times New Roman"/>
                <w:i w:val="0"/>
                <w:sz w:val="24"/>
                <w:szCs w:val="24"/>
              </w:rPr>
            </w:pPr>
          </w:p>
          <w:p w14:paraId="40317CA1" w14:textId="77777777" w:rsidR="00F97EF9" w:rsidRDefault="00F97EF9">
            <w:pPr>
              <w:spacing w:after="0" w:line="240" w:lineRule="auto"/>
              <w:rPr>
                <w:rFonts w:ascii="Times New Roman" w:eastAsia="Times New Roman" w:hAnsi="Times New Roman" w:cs="Times New Roman"/>
                <w:i w:val="0"/>
                <w:sz w:val="24"/>
                <w:szCs w:val="24"/>
              </w:rPr>
            </w:pPr>
          </w:p>
          <w:p w14:paraId="458706D9" w14:textId="77777777" w:rsidR="00F97EF9" w:rsidRDefault="00F97EF9">
            <w:pPr>
              <w:spacing w:after="0" w:line="240" w:lineRule="auto"/>
              <w:rPr>
                <w:rFonts w:ascii="Times New Roman" w:eastAsia="Times New Roman" w:hAnsi="Times New Roman" w:cs="Times New Roman"/>
                <w:i w:val="0"/>
                <w:sz w:val="24"/>
                <w:szCs w:val="24"/>
              </w:rPr>
            </w:pPr>
          </w:p>
        </w:tc>
        <w:tc>
          <w:tcPr>
            <w:tcW w:w="1350" w:type="dxa"/>
          </w:tcPr>
          <w:p w14:paraId="681E8746" w14:textId="77777777" w:rsidR="00F97EF9" w:rsidRDefault="00F97EF9">
            <w:pPr>
              <w:spacing w:after="0" w:line="240" w:lineRule="auto"/>
              <w:rPr>
                <w:rFonts w:ascii="Times New Roman" w:eastAsia="Times New Roman" w:hAnsi="Times New Roman" w:cs="Times New Roman"/>
                <w:i w:val="0"/>
                <w:sz w:val="24"/>
                <w:szCs w:val="24"/>
              </w:rPr>
            </w:pPr>
          </w:p>
        </w:tc>
        <w:tc>
          <w:tcPr>
            <w:tcW w:w="1260" w:type="dxa"/>
          </w:tcPr>
          <w:p w14:paraId="76387D77" w14:textId="77777777" w:rsidR="00F97EF9" w:rsidRDefault="00F97EF9">
            <w:pPr>
              <w:spacing w:after="0" w:line="240" w:lineRule="auto"/>
              <w:rPr>
                <w:rFonts w:ascii="Times New Roman" w:eastAsia="Times New Roman" w:hAnsi="Times New Roman" w:cs="Times New Roman"/>
                <w:i w:val="0"/>
                <w:sz w:val="24"/>
                <w:szCs w:val="24"/>
              </w:rPr>
            </w:pPr>
          </w:p>
        </w:tc>
        <w:tc>
          <w:tcPr>
            <w:tcW w:w="900" w:type="dxa"/>
          </w:tcPr>
          <w:p w14:paraId="703233CA" w14:textId="77777777" w:rsidR="00F97EF9" w:rsidRDefault="00F97EF9">
            <w:pPr>
              <w:spacing w:after="0" w:line="240" w:lineRule="auto"/>
              <w:rPr>
                <w:rFonts w:ascii="Times New Roman" w:eastAsia="Times New Roman" w:hAnsi="Times New Roman" w:cs="Times New Roman"/>
                <w:i w:val="0"/>
                <w:sz w:val="24"/>
                <w:szCs w:val="24"/>
              </w:rPr>
            </w:pPr>
          </w:p>
        </w:tc>
        <w:tc>
          <w:tcPr>
            <w:tcW w:w="1188" w:type="dxa"/>
          </w:tcPr>
          <w:p w14:paraId="50F9CC6F" w14:textId="77777777" w:rsidR="00F97EF9" w:rsidRDefault="00F97EF9">
            <w:pPr>
              <w:spacing w:after="0" w:line="240" w:lineRule="auto"/>
              <w:rPr>
                <w:rFonts w:ascii="Times New Roman" w:eastAsia="Times New Roman" w:hAnsi="Times New Roman" w:cs="Times New Roman"/>
                <w:i w:val="0"/>
                <w:sz w:val="24"/>
                <w:szCs w:val="24"/>
              </w:rPr>
            </w:pPr>
          </w:p>
        </w:tc>
      </w:tr>
      <w:tr w:rsidR="00F97EF9" w14:paraId="7B2796C3" w14:textId="77777777">
        <w:tc>
          <w:tcPr>
            <w:tcW w:w="4158" w:type="dxa"/>
          </w:tcPr>
          <w:p w14:paraId="0B60F8BD" w14:textId="77777777" w:rsidR="00F97EF9" w:rsidRDefault="00F97EF9">
            <w:pPr>
              <w:spacing w:after="0" w:line="240" w:lineRule="auto"/>
              <w:rPr>
                <w:rFonts w:ascii="Times New Roman" w:eastAsia="Times New Roman" w:hAnsi="Times New Roman" w:cs="Times New Roman"/>
                <w:i w:val="0"/>
                <w:sz w:val="24"/>
                <w:szCs w:val="24"/>
              </w:rPr>
            </w:pPr>
          </w:p>
          <w:p w14:paraId="22333404" w14:textId="77777777" w:rsidR="00F97EF9" w:rsidRDefault="00F97EF9">
            <w:pPr>
              <w:spacing w:after="0" w:line="240" w:lineRule="auto"/>
              <w:rPr>
                <w:rFonts w:ascii="Times New Roman" w:eastAsia="Times New Roman" w:hAnsi="Times New Roman" w:cs="Times New Roman"/>
                <w:i w:val="0"/>
                <w:sz w:val="24"/>
                <w:szCs w:val="24"/>
              </w:rPr>
            </w:pPr>
          </w:p>
          <w:p w14:paraId="215F50A0" w14:textId="77777777" w:rsidR="00F97EF9" w:rsidRDefault="00F97EF9">
            <w:pPr>
              <w:spacing w:after="0" w:line="240" w:lineRule="auto"/>
              <w:rPr>
                <w:rFonts w:ascii="Times New Roman" w:eastAsia="Times New Roman" w:hAnsi="Times New Roman" w:cs="Times New Roman"/>
                <w:i w:val="0"/>
                <w:sz w:val="24"/>
                <w:szCs w:val="24"/>
              </w:rPr>
            </w:pPr>
          </w:p>
        </w:tc>
        <w:tc>
          <w:tcPr>
            <w:tcW w:w="1350" w:type="dxa"/>
          </w:tcPr>
          <w:p w14:paraId="60A4D56D" w14:textId="77777777" w:rsidR="00F97EF9" w:rsidRDefault="00F97EF9">
            <w:pPr>
              <w:spacing w:after="0" w:line="240" w:lineRule="auto"/>
              <w:rPr>
                <w:rFonts w:ascii="Times New Roman" w:eastAsia="Times New Roman" w:hAnsi="Times New Roman" w:cs="Times New Roman"/>
                <w:i w:val="0"/>
                <w:sz w:val="24"/>
                <w:szCs w:val="24"/>
              </w:rPr>
            </w:pPr>
          </w:p>
        </w:tc>
        <w:tc>
          <w:tcPr>
            <w:tcW w:w="1260" w:type="dxa"/>
          </w:tcPr>
          <w:p w14:paraId="2E9CA57E" w14:textId="77777777" w:rsidR="00F97EF9" w:rsidRDefault="00F97EF9">
            <w:pPr>
              <w:spacing w:after="0" w:line="240" w:lineRule="auto"/>
              <w:rPr>
                <w:rFonts w:ascii="Times New Roman" w:eastAsia="Times New Roman" w:hAnsi="Times New Roman" w:cs="Times New Roman"/>
                <w:i w:val="0"/>
                <w:sz w:val="24"/>
                <w:szCs w:val="24"/>
              </w:rPr>
            </w:pPr>
          </w:p>
        </w:tc>
        <w:tc>
          <w:tcPr>
            <w:tcW w:w="900" w:type="dxa"/>
          </w:tcPr>
          <w:p w14:paraId="4A85A605" w14:textId="77777777" w:rsidR="00F97EF9" w:rsidRDefault="00F97EF9">
            <w:pPr>
              <w:spacing w:after="0" w:line="240" w:lineRule="auto"/>
              <w:rPr>
                <w:rFonts w:ascii="Times New Roman" w:eastAsia="Times New Roman" w:hAnsi="Times New Roman" w:cs="Times New Roman"/>
                <w:i w:val="0"/>
                <w:sz w:val="24"/>
                <w:szCs w:val="24"/>
              </w:rPr>
            </w:pPr>
          </w:p>
        </w:tc>
        <w:tc>
          <w:tcPr>
            <w:tcW w:w="1188" w:type="dxa"/>
          </w:tcPr>
          <w:p w14:paraId="043EE017" w14:textId="77777777" w:rsidR="00F97EF9" w:rsidRDefault="00F97EF9">
            <w:pPr>
              <w:spacing w:after="0" w:line="240" w:lineRule="auto"/>
              <w:rPr>
                <w:rFonts w:ascii="Times New Roman" w:eastAsia="Times New Roman" w:hAnsi="Times New Roman" w:cs="Times New Roman"/>
                <w:i w:val="0"/>
                <w:sz w:val="24"/>
                <w:szCs w:val="24"/>
              </w:rPr>
            </w:pPr>
          </w:p>
        </w:tc>
      </w:tr>
    </w:tbl>
    <w:p w14:paraId="38CFB0D3"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 </w:t>
      </w:r>
      <w:proofErr w:type="gramStart"/>
      <w:r>
        <w:rPr>
          <w:rFonts w:ascii="Times New Roman" w:eastAsia="Times New Roman" w:hAnsi="Times New Roman" w:cs="Times New Roman"/>
          <w:i w:val="0"/>
          <w:sz w:val="24"/>
          <w:szCs w:val="24"/>
        </w:rPr>
        <w:t>on</w:t>
      </w:r>
      <w:proofErr w:type="gramEnd"/>
      <w:r>
        <w:rPr>
          <w:rFonts w:ascii="Times New Roman" w:eastAsia="Times New Roman" w:hAnsi="Times New Roman" w:cs="Times New Roman"/>
          <w:i w:val="0"/>
          <w:sz w:val="24"/>
          <w:szCs w:val="24"/>
        </w:rPr>
        <w:t xml:space="preserve"> a 4.0 equivalent scale</w:t>
      </w:r>
    </w:p>
    <w:p w14:paraId="12BF5D68" w14:textId="77777777" w:rsidR="00F97EF9" w:rsidRDefault="00F97EF9">
      <w:pPr>
        <w:spacing w:after="0" w:line="240" w:lineRule="auto"/>
        <w:jc w:val="both"/>
        <w:rPr>
          <w:rFonts w:ascii="Times New Roman" w:eastAsia="Times New Roman" w:hAnsi="Times New Roman" w:cs="Times New Roman"/>
          <w:i w:val="0"/>
          <w:sz w:val="24"/>
          <w:szCs w:val="24"/>
        </w:rPr>
      </w:pPr>
    </w:p>
    <w:p w14:paraId="526F0E96" w14:textId="77777777"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Name and address of college and university where scholarship will be applied, if offered.  (Include the address of the financial aid office and the name of the financial aid officer responsible for your account.)</w:t>
      </w:r>
    </w:p>
    <w:p w14:paraId="098F65FD"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32"/>
          <w:szCs w:val="32"/>
        </w:rPr>
        <w:t>____________________________________________________________________________________________________________________________________________________________________________________________________________________________________</w:t>
      </w:r>
    </w:p>
    <w:p w14:paraId="5D48580D" w14:textId="77777777" w:rsidR="00F97EF9" w:rsidRDefault="00F24258">
      <w:pPr>
        <w:keepNext/>
        <w:spacing w:after="0" w:line="240" w:lineRule="auto"/>
        <w:jc w:val="center"/>
        <w:rPr>
          <w:rFonts w:ascii="Times New Roman" w:eastAsia="Times New Roman" w:hAnsi="Times New Roman" w:cs="Times New Roman"/>
          <w:b/>
          <w:i w:val="0"/>
          <w:sz w:val="28"/>
          <w:szCs w:val="28"/>
        </w:rPr>
      </w:pPr>
      <w:r>
        <w:br w:type="page"/>
      </w:r>
    </w:p>
    <w:p w14:paraId="3B66CCF4" w14:textId="77777777" w:rsidR="00F97EF9" w:rsidRDefault="00F97EF9">
      <w:pPr>
        <w:keepNext/>
        <w:spacing w:after="0" w:line="240" w:lineRule="auto"/>
        <w:jc w:val="center"/>
        <w:rPr>
          <w:rFonts w:ascii="Times New Roman" w:eastAsia="Times New Roman" w:hAnsi="Times New Roman" w:cs="Times New Roman"/>
          <w:i w:val="0"/>
          <w:sz w:val="24"/>
          <w:szCs w:val="24"/>
        </w:rPr>
      </w:pPr>
    </w:p>
    <w:p w14:paraId="71D18B7F" w14:textId="77777777" w:rsidR="00F97EF9" w:rsidRDefault="00F24258">
      <w:pPr>
        <w:keepNext/>
        <w:spacing w:after="0" w:line="240" w:lineRule="auto"/>
        <w:jc w:val="center"/>
        <w:rPr>
          <w:rFonts w:ascii="Times New Roman" w:eastAsia="Times New Roman" w:hAnsi="Times New Roman" w:cs="Times New Roman"/>
          <w:b/>
          <w:i w:val="0"/>
          <w:sz w:val="28"/>
          <w:szCs w:val="28"/>
          <w:u w:val="single"/>
        </w:rPr>
      </w:pPr>
      <w:r>
        <w:rPr>
          <w:rFonts w:ascii="Times New Roman" w:eastAsia="Times New Roman" w:hAnsi="Times New Roman" w:cs="Times New Roman"/>
          <w:b/>
          <w:i w:val="0"/>
          <w:sz w:val="28"/>
          <w:szCs w:val="28"/>
          <w:u w:val="single"/>
        </w:rPr>
        <w:t>Application Form (continued)</w:t>
      </w:r>
    </w:p>
    <w:p w14:paraId="0EE185B2" w14:textId="77777777" w:rsidR="00F97EF9" w:rsidRDefault="00F97EF9">
      <w:pPr>
        <w:keepNext/>
        <w:spacing w:after="0" w:line="240" w:lineRule="auto"/>
        <w:rPr>
          <w:rFonts w:ascii="Times New Roman" w:eastAsia="Times New Roman" w:hAnsi="Times New Roman" w:cs="Times New Roman"/>
          <w:b/>
          <w:i w:val="0"/>
          <w:sz w:val="24"/>
          <w:szCs w:val="24"/>
        </w:rPr>
      </w:pPr>
    </w:p>
    <w:p w14:paraId="7CD2A932" w14:textId="77777777" w:rsidR="00F97EF9" w:rsidRDefault="00F97EF9">
      <w:pPr>
        <w:spacing w:after="0" w:line="240" w:lineRule="auto"/>
        <w:rPr>
          <w:rFonts w:ascii="Times New Roman" w:eastAsia="Times New Roman" w:hAnsi="Times New Roman" w:cs="Times New Roman"/>
          <w:i w:val="0"/>
          <w:sz w:val="28"/>
          <w:szCs w:val="28"/>
        </w:rPr>
      </w:pPr>
    </w:p>
    <w:p w14:paraId="38B1D176" w14:textId="77777777" w:rsidR="00F97EF9" w:rsidRDefault="00F24258">
      <w:pPr>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Supporting letters included in this application are written by:</w:t>
      </w:r>
    </w:p>
    <w:p w14:paraId="18BD5DBB" w14:textId="77777777" w:rsidR="00F97EF9" w:rsidRDefault="00F97EF9">
      <w:pPr>
        <w:spacing w:after="0" w:line="240" w:lineRule="auto"/>
        <w:rPr>
          <w:rFonts w:ascii="Times New Roman" w:eastAsia="Times New Roman" w:hAnsi="Times New Roman" w:cs="Times New Roman"/>
          <w:i w:val="0"/>
          <w:sz w:val="24"/>
          <w:szCs w:val="24"/>
        </w:rPr>
      </w:pPr>
    </w:p>
    <w:p w14:paraId="33C19BD0" w14:textId="77777777" w:rsidR="00F97EF9" w:rsidRDefault="00F97EF9">
      <w:pPr>
        <w:spacing w:after="0" w:line="240" w:lineRule="auto"/>
        <w:rPr>
          <w:rFonts w:ascii="Times New Roman" w:eastAsia="Times New Roman" w:hAnsi="Times New Roman" w:cs="Times New Roman"/>
          <w:i w:val="0"/>
          <w:sz w:val="24"/>
          <w:szCs w:val="24"/>
        </w:rPr>
      </w:pPr>
    </w:p>
    <w:p w14:paraId="25833BFA"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Title and Name: __________________________________________________________</w:t>
      </w:r>
    </w:p>
    <w:p w14:paraId="36A0AF40" w14:textId="77777777" w:rsidR="00F97EF9" w:rsidRDefault="00F97EF9">
      <w:pPr>
        <w:spacing w:after="0" w:line="240" w:lineRule="auto"/>
        <w:rPr>
          <w:rFonts w:ascii="Times New Roman" w:eastAsia="Times New Roman" w:hAnsi="Times New Roman" w:cs="Times New Roman"/>
          <w:i w:val="0"/>
          <w:sz w:val="24"/>
          <w:szCs w:val="24"/>
        </w:rPr>
      </w:pPr>
    </w:p>
    <w:p w14:paraId="4D700463"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Address: ________________________________________________________________</w:t>
      </w:r>
    </w:p>
    <w:p w14:paraId="5D653782" w14:textId="77777777" w:rsidR="00F97EF9" w:rsidRDefault="00F97EF9">
      <w:pPr>
        <w:spacing w:after="0" w:line="240" w:lineRule="auto"/>
        <w:rPr>
          <w:rFonts w:ascii="Times New Roman" w:eastAsia="Times New Roman" w:hAnsi="Times New Roman" w:cs="Times New Roman"/>
          <w:i w:val="0"/>
          <w:sz w:val="24"/>
          <w:szCs w:val="24"/>
        </w:rPr>
      </w:pPr>
    </w:p>
    <w:p w14:paraId="0F0F6580"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Phone: ____________________________</w:t>
      </w:r>
      <w:proofErr w:type="gramStart"/>
      <w:r>
        <w:rPr>
          <w:rFonts w:ascii="Times New Roman" w:eastAsia="Times New Roman" w:hAnsi="Times New Roman" w:cs="Times New Roman"/>
          <w:i w:val="0"/>
          <w:sz w:val="24"/>
          <w:szCs w:val="24"/>
        </w:rPr>
        <w:t>_  Email</w:t>
      </w:r>
      <w:proofErr w:type="gramEnd"/>
      <w:r>
        <w:rPr>
          <w:rFonts w:ascii="Times New Roman" w:eastAsia="Times New Roman" w:hAnsi="Times New Roman" w:cs="Times New Roman"/>
          <w:i w:val="0"/>
          <w:sz w:val="24"/>
          <w:szCs w:val="24"/>
        </w:rPr>
        <w:t>: ______________________________</w:t>
      </w:r>
    </w:p>
    <w:p w14:paraId="5CB588DC" w14:textId="77777777" w:rsidR="00F97EF9" w:rsidRDefault="00F97EF9">
      <w:pPr>
        <w:spacing w:after="0" w:line="240" w:lineRule="auto"/>
        <w:rPr>
          <w:rFonts w:ascii="Times New Roman" w:eastAsia="Times New Roman" w:hAnsi="Times New Roman" w:cs="Times New Roman"/>
          <w:i w:val="0"/>
          <w:sz w:val="24"/>
          <w:szCs w:val="24"/>
        </w:rPr>
      </w:pPr>
    </w:p>
    <w:p w14:paraId="3B5043F4" w14:textId="77777777" w:rsidR="00F97EF9" w:rsidRDefault="00F97EF9">
      <w:pPr>
        <w:spacing w:after="0" w:line="240" w:lineRule="auto"/>
        <w:rPr>
          <w:rFonts w:ascii="Times New Roman" w:eastAsia="Times New Roman" w:hAnsi="Times New Roman" w:cs="Times New Roman"/>
          <w:i w:val="0"/>
          <w:sz w:val="24"/>
          <w:szCs w:val="24"/>
        </w:rPr>
      </w:pPr>
    </w:p>
    <w:p w14:paraId="114BADED" w14:textId="77777777" w:rsidR="00F97EF9" w:rsidRDefault="00F97EF9">
      <w:pPr>
        <w:spacing w:after="0" w:line="240" w:lineRule="auto"/>
        <w:rPr>
          <w:rFonts w:ascii="Times New Roman" w:eastAsia="Times New Roman" w:hAnsi="Times New Roman" w:cs="Times New Roman"/>
          <w:i w:val="0"/>
          <w:sz w:val="24"/>
          <w:szCs w:val="24"/>
        </w:rPr>
      </w:pPr>
    </w:p>
    <w:p w14:paraId="1F5C1F1D"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Title and Name: __________________________________________________________</w:t>
      </w:r>
    </w:p>
    <w:p w14:paraId="2C224FFD" w14:textId="77777777" w:rsidR="00F97EF9" w:rsidRDefault="00F97EF9">
      <w:pPr>
        <w:spacing w:after="0" w:line="240" w:lineRule="auto"/>
        <w:rPr>
          <w:rFonts w:ascii="Times New Roman" w:eastAsia="Times New Roman" w:hAnsi="Times New Roman" w:cs="Times New Roman"/>
          <w:i w:val="0"/>
          <w:sz w:val="24"/>
          <w:szCs w:val="24"/>
        </w:rPr>
      </w:pPr>
    </w:p>
    <w:p w14:paraId="3B635615"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Address: ________________________________________________________________</w:t>
      </w:r>
    </w:p>
    <w:p w14:paraId="6CEA2DCE" w14:textId="77777777" w:rsidR="00F97EF9" w:rsidRDefault="00F97EF9">
      <w:pPr>
        <w:spacing w:after="0" w:line="240" w:lineRule="auto"/>
        <w:rPr>
          <w:rFonts w:ascii="Times New Roman" w:eastAsia="Times New Roman" w:hAnsi="Times New Roman" w:cs="Times New Roman"/>
          <w:i w:val="0"/>
          <w:sz w:val="24"/>
          <w:szCs w:val="24"/>
        </w:rPr>
      </w:pPr>
    </w:p>
    <w:p w14:paraId="6EEC314B"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Phone: ____________________________</w:t>
      </w:r>
      <w:proofErr w:type="gramStart"/>
      <w:r>
        <w:rPr>
          <w:rFonts w:ascii="Times New Roman" w:eastAsia="Times New Roman" w:hAnsi="Times New Roman" w:cs="Times New Roman"/>
          <w:i w:val="0"/>
          <w:sz w:val="24"/>
          <w:szCs w:val="24"/>
        </w:rPr>
        <w:t>_  Email</w:t>
      </w:r>
      <w:proofErr w:type="gramEnd"/>
      <w:r>
        <w:rPr>
          <w:rFonts w:ascii="Times New Roman" w:eastAsia="Times New Roman" w:hAnsi="Times New Roman" w:cs="Times New Roman"/>
          <w:i w:val="0"/>
          <w:sz w:val="24"/>
          <w:szCs w:val="24"/>
        </w:rPr>
        <w:t>: ______________________________</w:t>
      </w:r>
    </w:p>
    <w:p w14:paraId="762BF504" w14:textId="77777777" w:rsidR="00F97EF9" w:rsidRDefault="00F97EF9">
      <w:pPr>
        <w:spacing w:after="0" w:line="240" w:lineRule="auto"/>
        <w:rPr>
          <w:rFonts w:ascii="Times New Roman" w:eastAsia="Times New Roman" w:hAnsi="Times New Roman" w:cs="Times New Roman"/>
          <w:i w:val="0"/>
          <w:sz w:val="24"/>
          <w:szCs w:val="24"/>
        </w:rPr>
      </w:pPr>
    </w:p>
    <w:p w14:paraId="0F639484" w14:textId="77777777" w:rsidR="00F97EF9" w:rsidRDefault="00F97EF9">
      <w:pPr>
        <w:spacing w:after="0" w:line="240" w:lineRule="auto"/>
        <w:rPr>
          <w:rFonts w:ascii="Times New Roman" w:eastAsia="Times New Roman" w:hAnsi="Times New Roman" w:cs="Times New Roman"/>
          <w:i w:val="0"/>
          <w:sz w:val="24"/>
          <w:szCs w:val="24"/>
        </w:rPr>
      </w:pPr>
    </w:p>
    <w:p w14:paraId="7A453B61" w14:textId="77777777" w:rsidR="00F97EF9" w:rsidRDefault="00F97EF9">
      <w:pPr>
        <w:spacing w:after="0" w:line="240" w:lineRule="auto"/>
        <w:rPr>
          <w:rFonts w:ascii="Times New Roman" w:eastAsia="Times New Roman" w:hAnsi="Times New Roman" w:cs="Times New Roman"/>
          <w:i w:val="0"/>
          <w:sz w:val="24"/>
          <w:szCs w:val="24"/>
        </w:rPr>
      </w:pPr>
    </w:p>
    <w:p w14:paraId="4D03F79E" w14:textId="77777777" w:rsidR="00F97EF9" w:rsidRDefault="00F97EF9">
      <w:pPr>
        <w:pBdr>
          <w:top w:val="single" w:sz="12" w:space="1" w:color="000000"/>
          <w:bottom w:val="single" w:sz="12" w:space="1" w:color="000000"/>
        </w:pBdr>
        <w:spacing w:after="0" w:line="240" w:lineRule="auto"/>
        <w:rPr>
          <w:rFonts w:ascii="Times New Roman" w:eastAsia="Times New Roman" w:hAnsi="Times New Roman" w:cs="Times New Roman"/>
          <w:i w:val="0"/>
          <w:sz w:val="24"/>
          <w:szCs w:val="24"/>
        </w:rPr>
      </w:pPr>
    </w:p>
    <w:p w14:paraId="2C3F3A26" w14:textId="77777777" w:rsidR="00F97EF9" w:rsidRDefault="00F24258">
      <w:pPr>
        <w:pBdr>
          <w:top w:val="single" w:sz="12" w:space="1" w:color="000000"/>
          <w:bottom w:val="single" w:sz="12" w:space="1" w:color="000000"/>
        </w:pBdr>
        <w:spacing w:after="0" w:line="240" w:lineRule="auto"/>
        <w:rPr>
          <w:rFonts w:ascii="Times New Roman" w:eastAsia="Times New Roman" w:hAnsi="Times New Roman" w:cs="Times New Roman"/>
          <w:i w:val="0"/>
          <w:sz w:val="24"/>
          <w:szCs w:val="24"/>
        </w:rPr>
      </w:pPr>
      <w:bookmarkStart w:id="0" w:name="bookmark=id.gjdgxs" w:colFirst="0" w:colLast="0"/>
      <w:bookmarkEnd w:id="0"/>
      <w:proofErr w:type="gramStart"/>
      <w:r>
        <w:rPr>
          <w:rFonts w:ascii="Times New Roman" w:eastAsia="Times New Roman" w:hAnsi="Times New Roman" w:cs="Times New Roman"/>
          <w:i w:val="0"/>
          <w:sz w:val="24"/>
          <w:szCs w:val="24"/>
        </w:rPr>
        <w:t>☐  Check</w:t>
      </w:r>
      <w:proofErr w:type="gramEnd"/>
      <w:r>
        <w:rPr>
          <w:rFonts w:ascii="Times New Roman" w:eastAsia="Times New Roman" w:hAnsi="Times New Roman" w:cs="Times New Roman"/>
          <w:i w:val="0"/>
          <w:sz w:val="24"/>
          <w:szCs w:val="24"/>
        </w:rPr>
        <w:t xml:space="preserve"> here if the next degree for which you are applying is a master’s degree.</w:t>
      </w:r>
    </w:p>
    <w:p w14:paraId="10A67DCD" w14:textId="77777777" w:rsidR="00F97EF9" w:rsidRDefault="00F97EF9">
      <w:pPr>
        <w:pBdr>
          <w:top w:val="single" w:sz="12" w:space="1" w:color="000000"/>
          <w:bottom w:val="single" w:sz="12" w:space="1" w:color="000000"/>
        </w:pBdr>
        <w:spacing w:after="0" w:line="240" w:lineRule="auto"/>
        <w:rPr>
          <w:rFonts w:ascii="Times New Roman" w:eastAsia="Times New Roman" w:hAnsi="Times New Roman" w:cs="Times New Roman"/>
          <w:i w:val="0"/>
          <w:sz w:val="24"/>
          <w:szCs w:val="24"/>
        </w:rPr>
      </w:pPr>
    </w:p>
    <w:p w14:paraId="5E34EB93" w14:textId="77777777" w:rsidR="00F97EF9" w:rsidRDefault="00F24258">
      <w:pPr>
        <w:pBdr>
          <w:top w:val="single" w:sz="12" w:space="1" w:color="000000"/>
          <w:bottom w:val="single" w:sz="12" w:space="1" w:color="000000"/>
        </w:pBdr>
        <w:spacing w:after="0" w:line="240" w:lineRule="auto"/>
        <w:rPr>
          <w:rFonts w:ascii="Times New Roman" w:eastAsia="Times New Roman" w:hAnsi="Times New Roman" w:cs="Times New Roman"/>
          <w:i w:val="0"/>
          <w:sz w:val="24"/>
          <w:szCs w:val="24"/>
        </w:rPr>
      </w:pPr>
      <w:bookmarkStart w:id="1" w:name="bookmark=id.30j0zll" w:colFirst="0" w:colLast="0"/>
      <w:bookmarkEnd w:id="1"/>
      <w:proofErr w:type="gramStart"/>
      <w:r>
        <w:rPr>
          <w:rFonts w:ascii="Times New Roman" w:eastAsia="Times New Roman" w:hAnsi="Times New Roman" w:cs="Times New Roman"/>
          <w:i w:val="0"/>
          <w:sz w:val="24"/>
          <w:szCs w:val="24"/>
        </w:rPr>
        <w:t>☐  Check</w:t>
      </w:r>
      <w:proofErr w:type="gramEnd"/>
      <w:r>
        <w:rPr>
          <w:rFonts w:ascii="Times New Roman" w:eastAsia="Times New Roman" w:hAnsi="Times New Roman" w:cs="Times New Roman"/>
          <w:i w:val="0"/>
          <w:sz w:val="24"/>
          <w:szCs w:val="24"/>
        </w:rPr>
        <w:t xml:space="preserve"> here if the next degree for which you are applying is a doctorate degree. </w:t>
      </w:r>
    </w:p>
    <w:p w14:paraId="2F3E58E5" w14:textId="77777777" w:rsidR="00F97EF9" w:rsidRDefault="00F97EF9">
      <w:pPr>
        <w:pBdr>
          <w:top w:val="single" w:sz="12" w:space="1" w:color="000000"/>
          <w:bottom w:val="single" w:sz="12" w:space="1" w:color="000000"/>
        </w:pBdr>
        <w:spacing w:after="0" w:line="240" w:lineRule="auto"/>
        <w:rPr>
          <w:rFonts w:ascii="Times New Roman" w:eastAsia="Times New Roman" w:hAnsi="Times New Roman" w:cs="Times New Roman"/>
          <w:i w:val="0"/>
          <w:sz w:val="24"/>
          <w:szCs w:val="24"/>
        </w:rPr>
      </w:pPr>
    </w:p>
    <w:p w14:paraId="05E511A7" w14:textId="77777777" w:rsidR="00F97EF9" w:rsidRDefault="00F97EF9">
      <w:pPr>
        <w:spacing w:after="0" w:line="240" w:lineRule="auto"/>
        <w:rPr>
          <w:rFonts w:ascii="Times New Roman" w:eastAsia="Times New Roman" w:hAnsi="Times New Roman" w:cs="Times New Roman"/>
          <w:i w:val="0"/>
          <w:sz w:val="24"/>
          <w:szCs w:val="24"/>
        </w:rPr>
      </w:pPr>
    </w:p>
    <w:p w14:paraId="3FE2D995" w14:textId="586B6208" w:rsidR="00F97EF9" w:rsidRDefault="00F24258">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By </w:t>
      </w:r>
      <w:r w:rsidR="00804597">
        <w:rPr>
          <w:rFonts w:ascii="Times New Roman" w:eastAsia="Times New Roman" w:hAnsi="Times New Roman" w:cs="Times New Roman"/>
          <w:i w:val="0"/>
          <w:sz w:val="24"/>
          <w:szCs w:val="24"/>
        </w:rPr>
        <w:t>May</w:t>
      </w:r>
      <w:r>
        <w:rPr>
          <w:rFonts w:ascii="Times New Roman" w:eastAsia="Times New Roman" w:hAnsi="Times New Roman" w:cs="Times New Roman"/>
          <w:i w:val="0"/>
          <w:sz w:val="24"/>
          <w:szCs w:val="24"/>
        </w:rPr>
        <w:t xml:space="preserve"> 1, email this form complete with your </w:t>
      </w:r>
      <w:r>
        <w:rPr>
          <w:rFonts w:ascii="Times New Roman" w:eastAsia="Times New Roman" w:hAnsi="Times New Roman" w:cs="Times New Roman"/>
          <w:i w:val="0"/>
          <w:sz w:val="24"/>
          <w:szCs w:val="24"/>
          <w:u w:val="single"/>
        </w:rPr>
        <w:t>resume</w:t>
      </w:r>
      <w:r>
        <w:rPr>
          <w:rFonts w:ascii="Times New Roman" w:eastAsia="Times New Roman" w:hAnsi="Times New Roman" w:cs="Times New Roman"/>
          <w:i w:val="0"/>
          <w:sz w:val="24"/>
          <w:szCs w:val="24"/>
        </w:rPr>
        <w:t xml:space="preserve">, an “unofficial” </w:t>
      </w:r>
      <w:r>
        <w:rPr>
          <w:rFonts w:ascii="Times New Roman" w:eastAsia="Times New Roman" w:hAnsi="Times New Roman" w:cs="Times New Roman"/>
          <w:i w:val="0"/>
          <w:sz w:val="24"/>
          <w:szCs w:val="24"/>
          <w:u w:val="single"/>
        </w:rPr>
        <w:t>transcript</w:t>
      </w:r>
      <w:r>
        <w:rPr>
          <w:rFonts w:ascii="Times New Roman" w:eastAsia="Times New Roman" w:hAnsi="Times New Roman" w:cs="Times New Roman"/>
          <w:i w:val="0"/>
          <w:sz w:val="24"/>
          <w:szCs w:val="24"/>
        </w:rPr>
        <w:t xml:space="preserve"> and your </w:t>
      </w:r>
      <w:r>
        <w:rPr>
          <w:rFonts w:ascii="Times New Roman" w:eastAsia="Times New Roman" w:hAnsi="Times New Roman" w:cs="Times New Roman"/>
          <w:i w:val="0"/>
          <w:sz w:val="24"/>
          <w:szCs w:val="24"/>
          <w:u w:val="single"/>
        </w:rPr>
        <w:t>essay</w:t>
      </w:r>
      <w:r>
        <w:rPr>
          <w:rFonts w:ascii="Times New Roman" w:eastAsia="Times New Roman" w:hAnsi="Times New Roman" w:cs="Times New Roman"/>
          <w:i w:val="0"/>
          <w:sz w:val="24"/>
          <w:szCs w:val="24"/>
        </w:rPr>
        <w:t xml:space="preserve"> to </w:t>
      </w:r>
      <w:hyperlink r:id="rId8">
        <w:r>
          <w:rPr>
            <w:rFonts w:ascii="Times New Roman" w:eastAsia="Times New Roman" w:hAnsi="Times New Roman" w:cs="Times New Roman"/>
            <w:i w:val="0"/>
            <w:color w:val="0000FF"/>
            <w:sz w:val="24"/>
            <w:szCs w:val="24"/>
            <w:u w:val="single"/>
          </w:rPr>
          <w:t>mvandeven99@gmail.com</w:t>
        </w:r>
      </w:hyperlink>
      <w:r>
        <w:rPr>
          <w:rFonts w:ascii="Times New Roman" w:eastAsia="Times New Roman" w:hAnsi="Times New Roman" w:cs="Times New Roman"/>
          <w:i w:val="0"/>
          <w:sz w:val="24"/>
          <w:szCs w:val="24"/>
        </w:rPr>
        <w:t xml:space="preserve">.   Students should follow up with their faculty members to assure that letters of recommendation are emailed to the same address by the </w:t>
      </w:r>
      <w:r w:rsidR="00804597">
        <w:rPr>
          <w:rFonts w:ascii="Times New Roman" w:eastAsia="Times New Roman" w:hAnsi="Times New Roman" w:cs="Times New Roman"/>
          <w:i w:val="0"/>
          <w:sz w:val="24"/>
          <w:szCs w:val="24"/>
        </w:rPr>
        <w:t>May</w:t>
      </w:r>
      <w:r>
        <w:rPr>
          <w:rFonts w:ascii="Times New Roman" w:eastAsia="Times New Roman" w:hAnsi="Times New Roman" w:cs="Times New Roman"/>
          <w:i w:val="0"/>
          <w:sz w:val="24"/>
          <w:szCs w:val="24"/>
        </w:rPr>
        <w:t xml:space="preserve"> 1 deadline.</w:t>
      </w:r>
    </w:p>
    <w:p w14:paraId="7CC1FF85" w14:textId="77777777" w:rsidR="00F97EF9" w:rsidRDefault="00F97EF9">
      <w:pPr>
        <w:spacing w:after="0" w:line="240" w:lineRule="auto"/>
        <w:rPr>
          <w:rFonts w:ascii="Times New Roman" w:eastAsia="Times New Roman" w:hAnsi="Times New Roman" w:cs="Times New Roman"/>
          <w:i w:val="0"/>
          <w:sz w:val="24"/>
          <w:szCs w:val="24"/>
        </w:rPr>
      </w:pPr>
    </w:p>
    <w:p w14:paraId="39747BB7" w14:textId="77777777" w:rsidR="00F97EF9" w:rsidRDefault="00F24258">
      <w:pPr>
        <w:spacing w:after="0" w:line="240" w:lineRule="auto"/>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If an unofficial transcript is not available, applicants may request that an official </w:t>
      </w:r>
      <w:r>
        <w:rPr>
          <w:rFonts w:ascii="Times New Roman" w:eastAsia="Times New Roman" w:hAnsi="Times New Roman" w:cs="Times New Roman"/>
          <w:i w:val="0"/>
          <w:sz w:val="24"/>
          <w:szCs w:val="24"/>
          <w:u w:val="single"/>
        </w:rPr>
        <w:t>transcript</w:t>
      </w:r>
      <w:r>
        <w:rPr>
          <w:rFonts w:ascii="Times New Roman" w:eastAsia="Times New Roman" w:hAnsi="Times New Roman" w:cs="Times New Roman"/>
          <w:i w:val="0"/>
          <w:sz w:val="24"/>
          <w:szCs w:val="24"/>
        </w:rPr>
        <w:t xml:space="preserve"> be sent via the regular mail to:</w:t>
      </w:r>
    </w:p>
    <w:p w14:paraId="44BAF29F" w14:textId="77777777" w:rsidR="00F97EF9" w:rsidRDefault="00F97EF9">
      <w:pPr>
        <w:spacing w:after="0" w:line="240" w:lineRule="auto"/>
        <w:rPr>
          <w:rFonts w:ascii="Times New Roman" w:eastAsia="Times New Roman" w:hAnsi="Times New Roman" w:cs="Times New Roman"/>
          <w:i w:val="0"/>
          <w:sz w:val="24"/>
          <w:szCs w:val="24"/>
        </w:rPr>
      </w:pPr>
    </w:p>
    <w:p w14:paraId="52FAA11E" w14:textId="77777777" w:rsidR="00F97EF9" w:rsidRDefault="00F24258">
      <w:pPr>
        <w:spacing w:after="0" w:line="240" w:lineRule="auto"/>
        <w:ind w:left="270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Mark Vandeven</w:t>
      </w:r>
    </w:p>
    <w:p w14:paraId="7403D031" w14:textId="77777777" w:rsidR="00F97EF9" w:rsidRDefault="00F24258">
      <w:pPr>
        <w:spacing w:after="0" w:line="240" w:lineRule="auto"/>
        <w:ind w:left="270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62 Raynor Road</w:t>
      </w:r>
    </w:p>
    <w:p w14:paraId="5156CEE7" w14:textId="77777777" w:rsidR="00F97EF9" w:rsidRDefault="00F24258">
      <w:pPr>
        <w:spacing w:after="0" w:line="240" w:lineRule="auto"/>
        <w:ind w:left="270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Morristown, NJ 07960</w:t>
      </w:r>
    </w:p>
    <w:p w14:paraId="0A4C4B5D" w14:textId="77777777" w:rsidR="00F97EF9" w:rsidRDefault="00F97EF9">
      <w:pPr>
        <w:spacing w:after="0" w:line="240" w:lineRule="auto"/>
        <w:ind w:left="2700"/>
        <w:rPr>
          <w:rFonts w:ascii="Times New Roman" w:eastAsia="Times New Roman" w:hAnsi="Times New Roman" w:cs="Times New Roman"/>
          <w:i w:val="0"/>
          <w:sz w:val="24"/>
          <w:szCs w:val="24"/>
        </w:rPr>
      </w:pPr>
    </w:p>
    <w:p w14:paraId="2BF3E14A" w14:textId="77777777" w:rsidR="00F97EF9" w:rsidRDefault="00F24258">
      <w:pPr>
        <w:spacing w:after="0" w:line="240" w:lineRule="auto"/>
        <w:ind w:left="270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(973) 610-3925</w:t>
      </w:r>
    </w:p>
    <w:p w14:paraId="461697B1" w14:textId="77777777" w:rsidR="00F97EF9" w:rsidRDefault="00F97EF9">
      <w:pPr>
        <w:spacing w:after="0" w:line="240" w:lineRule="auto"/>
        <w:rPr>
          <w:rFonts w:ascii="Times New Roman" w:eastAsia="Times New Roman" w:hAnsi="Times New Roman" w:cs="Times New Roman"/>
          <w:i w:val="0"/>
          <w:sz w:val="24"/>
          <w:szCs w:val="24"/>
        </w:rPr>
      </w:pPr>
    </w:p>
    <w:p w14:paraId="6BC649E6" w14:textId="77777777" w:rsidR="00F97EF9" w:rsidRDefault="00F24258">
      <w:pPr>
        <w:spacing w:after="0" w:line="240" w:lineRule="auto"/>
        <w:rPr>
          <w:i w:val="0"/>
          <w:sz w:val="24"/>
          <w:szCs w:val="24"/>
        </w:rPr>
      </w:pPr>
      <w:r>
        <w:rPr>
          <w:rFonts w:ascii="Times New Roman" w:eastAsia="Times New Roman" w:hAnsi="Times New Roman" w:cs="Times New Roman"/>
          <w:i w:val="0"/>
          <w:sz w:val="24"/>
          <w:szCs w:val="24"/>
        </w:rPr>
        <w:t>Notices will be issued on or about August 1.</w:t>
      </w:r>
    </w:p>
    <w:sectPr w:rsidR="00F97EF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9857" w14:textId="77777777" w:rsidR="00DD3B9F" w:rsidRDefault="00DD3B9F">
      <w:pPr>
        <w:spacing w:after="0" w:line="240" w:lineRule="auto"/>
      </w:pPr>
      <w:r>
        <w:separator/>
      </w:r>
    </w:p>
  </w:endnote>
  <w:endnote w:type="continuationSeparator" w:id="0">
    <w:p w14:paraId="2AF39B22" w14:textId="77777777" w:rsidR="00DD3B9F" w:rsidRDefault="00DD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9CEB" w14:textId="77777777" w:rsidR="00F97EF9" w:rsidRDefault="00F24258">
    <w:pPr>
      <w:pBdr>
        <w:top w:val="nil"/>
        <w:left w:val="nil"/>
        <w:bottom w:val="nil"/>
        <w:right w:val="nil"/>
        <w:between w:val="nil"/>
      </w:pBdr>
      <w:tabs>
        <w:tab w:val="center" w:pos="4680"/>
        <w:tab w:val="right" w:pos="9360"/>
      </w:tabs>
      <w:spacing w:after="0" w:line="240" w:lineRule="auto"/>
      <w:jc w:val="right"/>
      <w:rPr>
        <w:color w:val="000000"/>
      </w:rPr>
    </w:pPr>
    <w:r>
      <w:rPr>
        <w:i w:val="0"/>
        <w:color w:val="000000"/>
      </w:rPr>
      <w:t xml:space="preserve">Page </w:t>
    </w:r>
    <w:r>
      <w:rPr>
        <w:i w:val="0"/>
        <w:color w:val="000000"/>
      </w:rPr>
      <w:fldChar w:fldCharType="begin"/>
    </w:r>
    <w:r>
      <w:rPr>
        <w:i w:val="0"/>
        <w:color w:val="000000"/>
      </w:rPr>
      <w:instrText>PAGE</w:instrText>
    </w:r>
    <w:r>
      <w:rPr>
        <w:i w:val="0"/>
        <w:color w:val="000000"/>
      </w:rPr>
      <w:fldChar w:fldCharType="separate"/>
    </w:r>
    <w:r w:rsidR="002529BE">
      <w:rPr>
        <w:i w:val="0"/>
        <w:noProof/>
        <w:color w:val="000000"/>
      </w:rPr>
      <w:t>2</w:t>
    </w:r>
    <w:r>
      <w:rPr>
        <w:i w:val="0"/>
        <w:color w:val="000000"/>
      </w:rPr>
      <w:fldChar w:fldCharType="end"/>
    </w:r>
  </w:p>
  <w:p w14:paraId="0D56C561" w14:textId="77777777" w:rsidR="00F97EF9" w:rsidRDefault="00F97E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0CAC" w14:textId="77777777" w:rsidR="00DD3B9F" w:rsidRDefault="00DD3B9F">
      <w:pPr>
        <w:spacing w:after="0" w:line="240" w:lineRule="auto"/>
      </w:pPr>
      <w:r>
        <w:separator/>
      </w:r>
    </w:p>
  </w:footnote>
  <w:footnote w:type="continuationSeparator" w:id="0">
    <w:p w14:paraId="3D8238D2" w14:textId="77777777" w:rsidR="00DD3B9F" w:rsidRDefault="00DD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00A"/>
    <w:multiLevelType w:val="multilevel"/>
    <w:tmpl w:val="6CE4C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2C26D3"/>
    <w:multiLevelType w:val="multilevel"/>
    <w:tmpl w:val="2C808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3762345">
    <w:abstractNumId w:val="0"/>
  </w:num>
  <w:num w:numId="2" w16cid:durableId="89666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F9"/>
    <w:rsid w:val="00172CB3"/>
    <w:rsid w:val="001A05E7"/>
    <w:rsid w:val="002529BE"/>
    <w:rsid w:val="00804597"/>
    <w:rsid w:val="00CF478D"/>
    <w:rsid w:val="00DD3B9F"/>
    <w:rsid w:val="00F24258"/>
    <w:rsid w:val="00F612F9"/>
    <w:rsid w:val="00F64B75"/>
    <w:rsid w:val="00F9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3502"/>
  <w15:docId w15:val="{6D374696-B80A-479E-BDA1-1C860E07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Cambria Math" w:hAnsi="Cambria Math" w:cs="Cambria Math"/>
        <w: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1717"/>
    <w:pPr>
      <w:keepNext/>
      <w:spacing w:after="0" w:line="240" w:lineRule="auto"/>
      <w:jc w:val="center"/>
      <w:outlineLvl w:val="0"/>
    </w:pPr>
    <w:rPr>
      <w:rFonts w:ascii="Times New Roman" w:eastAsia="Times New Roman" w:hAnsi="Times New Roman"/>
      <w:i w:val="0"/>
      <w:sz w:val="28"/>
      <w:szCs w:val="20"/>
      <w:u w:val="single"/>
    </w:rPr>
  </w:style>
  <w:style w:type="paragraph" w:styleId="Heading2">
    <w:name w:val="heading 2"/>
    <w:basedOn w:val="Normal"/>
    <w:next w:val="Normal"/>
    <w:link w:val="Heading2Char"/>
    <w:qFormat/>
    <w:rsid w:val="00151717"/>
    <w:pPr>
      <w:keepNext/>
      <w:spacing w:after="0" w:line="240" w:lineRule="auto"/>
      <w:outlineLvl w:val="1"/>
    </w:pPr>
    <w:rPr>
      <w:rFonts w:ascii="Times New Roman" w:eastAsia="Times New Roman" w:hAnsi="Times New Roman"/>
      <w:i w:val="0"/>
      <w:sz w:val="28"/>
      <w:szCs w:val="20"/>
    </w:rPr>
  </w:style>
  <w:style w:type="paragraph" w:styleId="Heading3">
    <w:name w:val="heading 3"/>
    <w:basedOn w:val="Normal"/>
    <w:next w:val="Normal"/>
    <w:link w:val="Heading3Char"/>
    <w:qFormat/>
    <w:rsid w:val="00151717"/>
    <w:pPr>
      <w:keepNext/>
      <w:spacing w:after="0" w:line="240" w:lineRule="auto"/>
      <w:ind w:right="-540"/>
      <w:outlineLvl w:val="2"/>
    </w:pPr>
    <w:rPr>
      <w:rFonts w:ascii="Times New Roman" w:eastAsia="Times New Roman" w:hAnsi="Times New Roman"/>
      <w:i w:val="0"/>
      <w:sz w:val="28"/>
      <w:szCs w:val="20"/>
    </w:rPr>
  </w:style>
  <w:style w:type="paragraph" w:styleId="Heading4">
    <w:name w:val="heading 4"/>
    <w:basedOn w:val="Normal"/>
    <w:next w:val="Normal"/>
    <w:link w:val="Heading4Char"/>
    <w:qFormat/>
    <w:rsid w:val="00151717"/>
    <w:pPr>
      <w:keepNext/>
      <w:spacing w:after="0" w:line="240" w:lineRule="auto"/>
      <w:outlineLvl w:val="3"/>
    </w:pPr>
    <w:rPr>
      <w:rFonts w:ascii="Times New Roman" w:eastAsia="Times New Roman" w:hAnsi="Times New Roman"/>
      <w:b/>
      <w:i w:val="0"/>
      <w:sz w:val="24"/>
      <w:szCs w:val="20"/>
      <w:u w:val="single"/>
    </w:rPr>
  </w:style>
  <w:style w:type="paragraph" w:styleId="Heading5">
    <w:name w:val="heading 5"/>
    <w:basedOn w:val="Normal"/>
    <w:next w:val="Normal"/>
    <w:link w:val="Heading5Char"/>
    <w:qFormat/>
    <w:rsid w:val="00151717"/>
    <w:pPr>
      <w:keepNext/>
      <w:spacing w:after="0" w:line="240" w:lineRule="auto"/>
      <w:ind w:right="-720"/>
      <w:outlineLvl w:val="4"/>
    </w:pPr>
    <w:rPr>
      <w:rFonts w:ascii="Times New Roman" w:eastAsia="Times New Roman" w:hAnsi="Times New Roman"/>
      <w:i w:val="0"/>
      <w:sz w:val="28"/>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25118"/>
    <w:pPr>
      <w:spacing w:after="0" w:line="240" w:lineRule="auto"/>
    </w:pPr>
  </w:style>
  <w:style w:type="paragraph" w:styleId="BalloonText">
    <w:name w:val="Balloon Text"/>
    <w:basedOn w:val="Normal"/>
    <w:link w:val="BalloonTextChar"/>
    <w:uiPriority w:val="99"/>
    <w:semiHidden/>
    <w:unhideWhenUsed/>
    <w:rsid w:val="0067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9C"/>
    <w:rPr>
      <w:rFonts w:ascii="Tahoma" w:hAnsi="Tahoma" w:cs="Tahoma"/>
      <w:sz w:val="16"/>
      <w:szCs w:val="16"/>
    </w:rPr>
  </w:style>
  <w:style w:type="table" w:styleId="TableGrid">
    <w:name w:val="Table Grid"/>
    <w:basedOn w:val="TableNormal"/>
    <w:uiPriority w:val="59"/>
    <w:rsid w:val="0067319C"/>
    <w:pPr>
      <w:spacing w:after="0" w:line="240" w:lineRule="auto"/>
    </w:pPr>
    <w:rPr>
      <w:rFonts w:ascii="Arial" w:hAnsi="Arial" w:cstheme="majorBid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56F"/>
  </w:style>
  <w:style w:type="paragraph" w:styleId="Footer">
    <w:name w:val="footer"/>
    <w:basedOn w:val="Normal"/>
    <w:link w:val="FooterChar"/>
    <w:uiPriority w:val="99"/>
    <w:unhideWhenUsed/>
    <w:rsid w:val="00DC1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56F"/>
  </w:style>
  <w:style w:type="character" w:customStyle="1" w:styleId="Heading1Char">
    <w:name w:val="Heading 1 Char"/>
    <w:basedOn w:val="DefaultParagraphFont"/>
    <w:link w:val="Heading1"/>
    <w:rsid w:val="00151717"/>
    <w:rPr>
      <w:rFonts w:ascii="Times New Roman" w:eastAsia="Times New Roman" w:hAnsi="Times New Roman"/>
      <w:i w:val="0"/>
      <w:sz w:val="28"/>
      <w:szCs w:val="20"/>
      <w:u w:val="single"/>
    </w:rPr>
  </w:style>
  <w:style w:type="character" w:customStyle="1" w:styleId="Heading2Char">
    <w:name w:val="Heading 2 Char"/>
    <w:basedOn w:val="DefaultParagraphFont"/>
    <w:link w:val="Heading2"/>
    <w:rsid w:val="00151717"/>
    <w:rPr>
      <w:rFonts w:ascii="Times New Roman" w:eastAsia="Times New Roman" w:hAnsi="Times New Roman"/>
      <w:i w:val="0"/>
      <w:sz w:val="28"/>
      <w:szCs w:val="20"/>
    </w:rPr>
  </w:style>
  <w:style w:type="character" w:customStyle="1" w:styleId="Heading3Char">
    <w:name w:val="Heading 3 Char"/>
    <w:basedOn w:val="DefaultParagraphFont"/>
    <w:link w:val="Heading3"/>
    <w:rsid w:val="00151717"/>
    <w:rPr>
      <w:rFonts w:ascii="Times New Roman" w:eastAsia="Times New Roman" w:hAnsi="Times New Roman"/>
      <w:i w:val="0"/>
      <w:sz w:val="28"/>
      <w:szCs w:val="20"/>
    </w:rPr>
  </w:style>
  <w:style w:type="character" w:customStyle="1" w:styleId="Heading4Char">
    <w:name w:val="Heading 4 Char"/>
    <w:basedOn w:val="DefaultParagraphFont"/>
    <w:link w:val="Heading4"/>
    <w:rsid w:val="00151717"/>
    <w:rPr>
      <w:rFonts w:ascii="Times New Roman" w:eastAsia="Times New Roman" w:hAnsi="Times New Roman"/>
      <w:b/>
      <w:i w:val="0"/>
      <w:sz w:val="24"/>
      <w:szCs w:val="20"/>
      <w:u w:val="single"/>
    </w:rPr>
  </w:style>
  <w:style w:type="character" w:customStyle="1" w:styleId="Heading5Char">
    <w:name w:val="Heading 5 Char"/>
    <w:basedOn w:val="DefaultParagraphFont"/>
    <w:link w:val="Heading5"/>
    <w:rsid w:val="00151717"/>
    <w:rPr>
      <w:rFonts w:ascii="Times New Roman" w:eastAsia="Times New Roman" w:hAnsi="Times New Roman"/>
      <w:i w:val="0"/>
      <w:sz w:val="28"/>
      <w:szCs w:val="20"/>
    </w:rPr>
  </w:style>
  <w:style w:type="paragraph" w:styleId="BodyText">
    <w:name w:val="Body Text"/>
    <w:basedOn w:val="Normal"/>
    <w:link w:val="BodyTextChar"/>
    <w:rsid w:val="00151717"/>
    <w:pPr>
      <w:spacing w:after="0" w:line="240" w:lineRule="auto"/>
    </w:pPr>
    <w:rPr>
      <w:rFonts w:ascii="Times New Roman" w:eastAsia="Times New Roman" w:hAnsi="Times New Roman"/>
      <w:i w:val="0"/>
      <w:sz w:val="28"/>
      <w:szCs w:val="20"/>
    </w:rPr>
  </w:style>
  <w:style w:type="character" w:customStyle="1" w:styleId="BodyTextChar">
    <w:name w:val="Body Text Char"/>
    <w:basedOn w:val="DefaultParagraphFont"/>
    <w:link w:val="BodyText"/>
    <w:rsid w:val="00151717"/>
    <w:rPr>
      <w:rFonts w:ascii="Times New Roman" w:eastAsia="Times New Roman" w:hAnsi="Times New Roman"/>
      <w:i w:val="0"/>
      <w:sz w:val="28"/>
      <w:szCs w:val="20"/>
    </w:rPr>
  </w:style>
  <w:style w:type="paragraph" w:styleId="BodyText2">
    <w:name w:val="Body Text 2"/>
    <w:basedOn w:val="Normal"/>
    <w:link w:val="BodyText2Char"/>
    <w:rsid w:val="00151717"/>
    <w:pPr>
      <w:spacing w:after="0" w:line="240" w:lineRule="auto"/>
    </w:pPr>
    <w:rPr>
      <w:rFonts w:ascii="Times New Roman" w:eastAsia="Times New Roman" w:hAnsi="Times New Roman"/>
      <w:b/>
      <w:i w:val="0"/>
      <w:sz w:val="28"/>
      <w:szCs w:val="20"/>
      <w:u w:val="single"/>
    </w:rPr>
  </w:style>
  <w:style w:type="character" w:customStyle="1" w:styleId="BodyText2Char">
    <w:name w:val="Body Text 2 Char"/>
    <w:basedOn w:val="DefaultParagraphFont"/>
    <w:link w:val="BodyText2"/>
    <w:rsid w:val="00151717"/>
    <w:rPr>
      <w:rFonts w:ascii="Times New Roman" w:eastAsia="Times New Roman" w:hAnsi="Times New Roman"/>
      <w:b/>
      <w:i w:val="0"/>
      <w:sz w:val="28"/>
      <w:szCs w:val="20"/>
      <w:u w:val="single"/>
    </w:rPr>
  </w:style>
  <w:style w:type="character" w:styleId="Hyperlink">
    <w:name w:val="Hyperlink"/>
    <w:basedOn w:val="DefaultParagraphFont"/>
    <w:uiPriority w:val="99"/>
    <w:unhideWhenUsed/>
    <w:rsid w:val="00C12317"/>
    <w:rPr>
      <w:color w:val="0000FF" w:themeColor="hyperlink"/>
      <w:u w:val="single"/>
    </w:rPr>
  </w:style>
  <w:style w:type="paragraph" w:styleId="Revision">
    <w:name w:val="Revision"/>
    <w:hidden/>
    <w:uiPriority w:val="99"/>
    <w:semiHidden/>
    <w:rsid w:val="00EB5B06"/>
    <w:pPr>
      <w:spacing w:after="0" w:line="240" w:lineRule="auto"/>
    </w:pPr>
  </w:style>
  <w:style w:type="paragraph" w:styleId="ListParagraph">
    <w:name w:val="List Paragraph"/>
    <w:basedOn w:val="Normal"/>
    <w:uiPriority w:val="34"/>
    <w:qFormat/>
    <w:rsid w:val="00B876C8"/>
    <w:pPr>
      <w:ind w:left="720"/>
      <w:contextualSpacing/>
    </w:pPr>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 w:type="table" w:customStyle="1" w:styleId="a">
    <w:basedOn w:val="TableNormal"/>
    <w:pPr>
      <w:spacing w:after="0" w:line="240" w:lineRule="auto"/>
    </w:pPr>
    <w:rPr>
      <w:rFonts w:ascii="Arial" w:eastAsia="Arial" w:hAnsi="Arial" w:cs="Arial"/>
      <w:i w:val="0"/>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vandeven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TysfUlxbpWsuLkq/2gmvPGYYw==">CgMxLjAyCWlkLmdqZGd4czIKaWQuMzBqMHpsbDgAakMKNXN1Z2dlc3RJZEltcG9ydDJlZTY2ZGIzLWZiOTItNDkzNS1hNWE1LWVjN2YwZTM0YWI2ZV8xEgpMeW5uZSBIYXJlakMKNXN1Z2dlc3RJZEltcG9ydDJlZTY2ZGIzLWZiOTItNDkzNS1hNWE1LWVjN2YwZTM0YWI2ZV8zEgpMeW5uZSBIYXJlciExMTJ0Zm40TlZwSHQzaWRRWmRlNldXcGZRR3g4YjNpc2Y=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tdmllc</dc:creator>
  <cp:lastModifiedBy>Mindy Hotchkiss</cp:lastModifiedBy>
  <cp:revision>2</cp:revision>
  <dcterms:created xsi:type="dcterms:W3CDTF">2025-01-09T15:29:00Z</dcterms:created>
  <dcterms:modified xsi:type="dcterms:W3CDTF">2025-01-09T15:29:00Z</dcterms:modified>
</cp:coreProperties>
</file>